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0"/>
        <w:gridCol w:w="1089"/>
        <w:gridCol w:w="978"/>
        <w:gridCol w:w="2109"/>
        <w:gridCol w:w="91"/>
        <w:gridCol w:w="3304"/>
        <w:gridCol w:w="420"/>
        <w:gridCol w:w="1387"/>
      </w:tblGrid>
      <w:tr w:rsidR="009D2983" w:rsidRPr="00D42230" w:rsidTr="008D5913">
        <w:trPr>
          <w:jc w:val="center"/>
        </w:trPr>
        <w:tc>
          <w:tcPr>
            <w:tcW w:w="9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bCs/>
                <w:lang w:val="ru-RU"/>
              </w:rPr>
            </w:pPr>
            <w:r w:rsidRPr="00D42230">
              <w:rPr>
                <w:bCs/>
                <w:lang w:val="sr-Cyrl-CS"/>
              </w:rPr>
              <w:t>Студијски програм</w:t>
            </w:r>
            <w:r w:rsidRPr="00D42230">
              <w:rPr>
                <w:bCs/>
                <w:lang w:val="ru-RU"/>
              </w:rPr>
              <w:t>/студијски програми</w:t>
            </w:r>
            <w:r w:rsidRPr="00D42230">
              <w:rPr>
                <w:bCs/>
              </w:rPr>
              <w:t>:</w:t>
            </w:r>
            <w:r w:rsidRPr="00D42230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 xml:space="preserve">Мастер </w:t>
            </w:r>
            <w:r w:rsidRPr="00D42230">
              <w:rPr>
                <w:lang w:val="sr-Cyrl-CS"/>
              </w:rPr>
              <w:t xml:space="preserve"> васпитач у предшколским установама</w:t>
            </w:r>
          </w:p>
        </w:tc>
      </w:tr>
      <w:tr w:rsidR="009D2983" w:rsidRPr="00D42230" w:rsidTr="008D5913">
        <w:trPr>
          <w:jc w:val="center"/>
        </w:trPr>
        <w:tc>
          <w:tcPr>
            <w:tcW w:w="9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lang w:val="sr-Cyrl-CS"/>
              </w:rPr>
            </w:pPr>
            <w:r w:rsidRPr="00D42230">
              <w:rPr>
                <w:lang w:val="sr-Cyrl-CS"/>
              </w:rPr>
              <w:t xml:space="preserve">Врста </w:t>
            </w:r>
            <w:r w:rsidRPr="00D42230">
              <w:rPr>
                <w:lang w:val="ru-RU"/>
              </w:rPr>
              <w:t xml:space="preserve">и ниво студија: </w:t>
            </w:r>
            <w:r>
              <w:rPr>
                <w:lang w:val="sr-Cyrl-CS"/>
              </w:rPr>
              <w:t>Мастер академске студије</w:t>
            </w:r>
          </w:p>
        </w:tc>
      </w:tr>
      <w:tr w:rsidR="009D2983" w:rsidRPr="00C6682D" w:rsidTr="008D5913">
        <w:trPr>
          <w:jc w:val="center"/>
        </w:trPr>
        <w:tc>
          <w:tcPr>
            <w:tcW w:w="9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C6682D" w:rsidRDefault="009D2983" w:rsidP="008D5913">
            <w:pPr>
              <w:pStyle w:val="Heading3"/>
            </w:pPr>
            <w:bookmarkStart w:id="0" w:name="_Toc366491711"/>
            <w:r w:rsidRPr="00C6682D">
              <w:rPr>
                <w:bCs w:val="0"/>
                <w:lang w:val="sr-Cyrl-CS"/>
              </w:rPr>
              <w:t>Назив предмета: Језичке игре у говорном развоју</w:t>
            </w:r>
            <w:bookmarkEnd w:id="0"/>
          </w:p>
        </w:tc>
      </w:tr>
      <w:tr w:rsidR="009D2983" w:rsidRPr="00D42230" w:rsidTr="008D5913">
        <w:trPr>
          <w:jc w:val="center"/>
        </w:trPr>
        <w:tc>
          <w:tcPr>
            <w:tcW w:w="9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b/>
                <w:bCs/>
                <w:lang w:val="sr-Cyrl-CS"/>
              </w:rPr>
            </w:pPr>
            <w:r w:rsidRPr="00D42230">
              <w:rPr>
                <w:b/>
                <w:bCs/>
                <w:lang w:val="sr-Cyrl-CS"/>
              </w:rPr>
              <w:t>Наставник</w:t>
            </w:r>
            <w:r w:rsidRPr="00D42230">
              <w:rPr>
                <w:b/>
                <w:bCs/>
                <w:lang w:val="ru-RU"/>
              </w:rPr>
              <w:t xml:space="preserve"> (</w:t>
            </w:r>
            <w:r w:rsidRPr="00D42230">
              <w:rPr>
                <w:lang w:val="sr-Cyrl-CS"/>
              </w:rPr>
              <w:t>Име, средње слово, презиме</w:t>
            </w:r>
            <w:r w:rsidRPr="00D42230">
              <w:rPr>
                <w:lang w:val="ru-RU"/>
              </w:rPr>
              <w:t>)</w:t>
            </w:r>
            <w:r w:rsidRPr="00D42230">
              <w:rPr>
                <w:b/>
                <w:bCs/>
                <w:lang w:val="sr-Cyrl-CS"/>
              </w:rPr>
              <w:t xml:space="preserve">: </w:t>
            </w:r>
            <w:r w:rsidRPr="00D42230">
              <w:rPr>
                <w:b/>
                <w:lang w:val="sr-Cyrl-CS"/>
              </w:rPr>
              <w:t>Тиодор Р. Росић</w:t>
            </w:r>
          </w:p>
        </w:tc>
      </w:tr>
      <w:tr w:rsidR="009D2983" w:rsidRPr="00D42230" w:rsidTr="008D5913">
        <w:trPr>
          <w:jc w:val="center"/>
        </w:trPr>
        <w:tc>
          <w:tcPr>
            <w:tcW w:w="9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r w:rsidRPr="00D42230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Изборни</w:t>
            </w:r>
          </w:p>
        </w:tc>
      </w:tr>
      <w:tr w:rsidR="009D2983" w:rsidRPr="00D42230" w:rsidTr="008D5913">
        <w:trPr>
          <w:jc w:val="center"/>
        </w:trPr>
        <w:tc>
          <w:tcPr>
            <w:tcW w:w="9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lang w:val="sr-Cyrl-CS"/>
              </w:rPr>
            </w:pPr>
            <w:r w:rsidRPr="00D42230">
              <w:rPr>
                <w:bCs/>
                <w:lang w:val="sr-Cyrl-CS"/>
              </w:rPr>
              <w:t>Број ЕСПБ</w:t>
            </w:r>
            <w:r w:rsidRPr="00D42230">
              <w:rPr>
                <w:bCs/>
              </w:rPr>
              <w:t>:</w:t>
            </w:r>
            <w:r w:rsidRPr="00D42230">
              <w:rPr>
                <w:bCs/>
                <w:lang w:val="sr-Cyrl-CS"/>
              </w:rPr>
              <w:t xml:space="preserve"> 6</w:t>
            </w:r>
          </w:p>
        </w:tc>
      </w:tr>
      <w:tr w:rsidR="009D2983" w:rsidRPr="00D42230" w:rsidTr="008D5913">
        <w:trPr>
          <w:jc w:val="center"/>
        </w:trPr>
        <w:tc>
          <w:tcPr>
            <w:tcW w:w="9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lang w:val="sr-Cyrl-RS"/>
              </w:rPr>
            </w:pPr>
            <w:r w:rsidRPr="00D42230">
              <w:rPr>
                <w:bCs/>
                <w:lang w:val="sr-Cyrl-CS"/>
              </w:rPr>
              <w:t>Услов</w:t>
            </w:r>
            <w:r w:rsidRPr="00D42230">
              <w:rPr>
                <w:bCs/>
              </w:rPr>
              <w:t>:</w:t>
            </w:r>
            <w:r>
              <w:rPr>
                <w:bCs/>
                <w:lang w:val="sr-Cyrl-RS"/>
              </w:rPr>
              <w:t xml:space="preserve"> /</w:t>
            </w:r>
          </w:p>
        </w:tc>
      </w:tr>
      <w:tr w:rsidR="009D2983" w:rsidRPr="00D42230" w:rsidTr="008D5913">
        <w:trPr>
          <w:jc w:val="center"/>
        </w:trPr>
        <w:tc>
          <w:tcPr>
            <w:tcW w:w="9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Default="009D2983" w:rsidP="008D5913">
            <w:pPr>
              <w:jc w:val="both"/>
              <w:rPr>
                <w:lang w:val="sr-Cyrl-CS"/>
              </w:rPr>
            </w:pPr>
            <w:r w:rsidRPr="00D42230">
              <w:rPr>
                <w:b/>
                <w:bCs/>
                <w:lang w:val="sr-Cyrl-CS"/>
              </w:rPr>
              <w:t>Циљ предмета</w:t>
            </w:r>
            <w:r w:rsidRPr="00D42230">
              <w:rPr>
                <w:lang w:val="sr-Cyrl-CS"/>
              </w:rPr>
              <w:t xml:space="preserve"> </w:t>
            </w:r>
          </w:p>
          <w:p w:rsidR="009D2983" w:rsidRPr="00D42230" w:rsidRDefault="009D2983" w:rsidP="008D5913">
            <w:pPr>
              <w:jc w:val="both"/>
              <w:rPr>
                <w:b/>
                <w:bCs/>
                <w:lang w:val="sr-Cyrl-CS"/>
              </w:rPr>
            </w:pPr>
            <w:r w:rsidRPr="00D42230">
              <w:rPr>
                <w:lang w:val="sr-Cyrl-CS"/>
              </w:rPr>
              <w:t>Теоријско и практично оспособљавање студената, будућих учитеља и васпитача предшколске установе, за самостални рад на говорном развоју деце школског и предшколског узраста. Подстицање студената на примену нових и савремених облика рада.</w:t>
            </w:r>
          </w:p>
        </w:tc>
      </w:tr>
      <w:tr w:rsidR="009D2983" w:rsidRPr="00D42230" w:rsidTr="008D5913">
        <w:trPr>
          <w:jc w:val="center"/>
        </w:trPr>
        <w:tc>
          <w:tcPr>
            <w:tcW w:w="9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jc w:val="both"/>
              <w:rPr>
                <w:b/>
                <w:bCs/>
                <w:lang w:val="sr-Cyrl-CS"/>
              </w:rPr>
            </w:pPr>
            <w:r w:rsidRPr="00D42230">
              <w:rPr>
                <w:b/>
                <w:bCs/>
                <w:lang w:val="sr-Cyrl-CS"/>
              </w:rPr>
              <w:t xml:space="preserve">Исход предмета </w:t>
            </w:r>
          </w:p>
          <w:p w:rsidR="009D2983" w:rsidRPr="00D42230" w:rsidRDefault="009D2983" w:rsidP="008D5913">
            <w:pPr>
              <w:jc w:val="both"/>
              <w:rPr>
                <w:lang w:val="sr-Cyrl-CS"/>
              </w:rPr>
            </w:pPr>
            <w:r w:rsidRPr="00D42230">
              <w:rPr>
                <w:lang w:val="sr-Cyrl-CS"/>
              </w:rPr>
              <w:t xml:space="preserve">Студент ради на побољшавању, усмравању и подстицању говора предшколске  и школске деце. Функционално укључује говорно-игровних текстова ради подстицања говорног развоја и говорне културе, оспособљен је за спонтано </w:t>
            </w:r>
            <w:r w:rsidRPr="00D42230">
              <w:rPr>
                <w:spacing w:val="-3"/>
                <w:lang w:val="sr-Cyrl-CS"/>
              </w:rPr>
              <w:t xml:space="preserve">увежбавање елемената говора и стварање погодне  радне </w:t>
            </w:r>
            <w:r w:rsidRPr="00D42230">
              <w:rPr>
                <w:spacing w:val="-4"/>
                <w:lang w:val="sr-Cyrl-CS"/>
              </w:rPr>
              <w:t>атмосфере.</w:t>
            </w:r>
          </w:p>
        </w:tc>
      </w:tr>
      <w:tr w:rsidR="009D2983" w:rsidRPr="00D42230" w:rsidTr="008D5913">
        <w:trPr>
          <w:jc w:val="center"/>
        </w:trPr>
        <w:tc>
          <w:tcPr>
            <w:tcW w:w="9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jc w:val="both"/>
              <w:rPr>
                <w:b/>
                <w:bCs/>
                <w:lang w:val="ru-RU"/>
              </w:rPr>
            </w:pPr>
            <w:r w:rsidRPr="00D42230">
              <w:rPr>
                <w:b/>
                <w:bCs/>
                <w:lang w:val="sr-Cyrl-CS"/>
              </w:rPr>
              <w:t>Садржај предмета</w:t>
            </w:r>
          </w:p>
          <w:p w:rsidR="009D2983" w:rsidRPr="00D42230" w:rsidRDefault="009D2983" w:rsidP="008D5913">
            <w:pPr>
              <w:jc w:val="both"/>
              <w:rPr>
                <w:i/>
                <w:iCs/>
                <w:lang w:val="sr-Cyrl-CS"/>
              </w:rPr>
            </w:pPr>
            <w:r w:rsidRPr="00D42230">
              <w:rPr>
                <w:i/>
                <w:iCs/>
                <w:lang w:val="sr-Cyrl-CS"/>
              </w:rPr>
              <w:t xml:space="preserve">Теоријска настава </w:t>
            </w:r>
          </w:p>
          <w:p w:rsidR="009D2983" w:rsidRDefault="009D2983" w:rsidP="008D5913">
            <w:pPr>
              <w:jc w:val="both"/>
              <w:rPr>
                <w:lang w:val="en-US"/>
              </w:rPr>
            </w:pPr>
            <w:r w:rsidRPr="00D42230">
              <w:rPr>
                <w:spacing w:val="-4"/>
                <w:lang w:val="sr-Cyrl-CS"/>
              </w:rPr>
              <w:t>Дефиниција игре.  Говорно-језичке игре деце</w:t>
            </w:r>
            <w:r w:rsidRPr="00E770D4">
              <w:rPr>
                <w:spacing w:val="-4"/>
                <w:lang w:val="ru-RU"/>
              </w:rPr>
              <w:t>.</w:t>
            </w:r>
            <w:r w:rsidRPr="00D42230">
              <w:rPr>
                <w:spacing w:val="-4"/>
                <w:lang w:val="sr-Cyrl-CS"/>
              </w:rPr>
              <w:t xml:space="preserve"> Принципи и методе рада . Игра и говор</w:t>
            </w:r>
            <w:r w:rsidRPr="00E770D4">
              <w:rPr>
                <w:spacing w:val="-4"/>
                <w:lang w:val="ru-RU"/>
              </w:rPr>
              <w:t>.</w:t>
            </w:r>
            <w:r w:rsidRPr="00D42230">
              <w:rPr>
                <w:spacing w:val="-4"/>
                <w:lang w:val="sr-Cyrl-CS"/>
              </w:rPr>
              <w:t xml:space="preserve"> </w:t>
            </w:r>
            <w:r w:rsidRPr="00D42230">
              <w:t>Говорне игре.</w:t>
            </w:r>
            <w:r w:rsidRPr="00D42230">
              <w:rPr>
                <w:lang w:val="sr-Cyrl-CS"/>
              </w:rPr>
              <w:t xml:space="preserve"> </w:t>
            </w:r>
            <w:r w:rsidRPr="00D42230">
              <w:rPr>
                <w:spacing w:val="-4"/>
                <w:lang w:val="sr-Cyrl-CS"/>
              </w:rPr>
              <w:t>Поетика игре</w:t>
            </w:r>
            <w:r w:rsidRPr="00E770D4">
              <w:rPr>
                <w:spacing w:val="-4"/>
                <w:lang w:val="ru-RU"/>
              </w:rPr>
              <w:t>.</w:t>
            </w:r>
            <w:r w:rsidRPr="00D42230">
              <w:rPr>
                <w:spacing w:val="-4"/>
                <w:lang w:val="sr-Cyrl-CS"/>
              </w:rPr>
              <w:t xml:space="preserve"> Врсте језичких игара</w:t>
            </w:r>
            <w:r w:rsidRPr="00E770D4">
              <w:rPr>
                <w:spacing w:val="-4"/>
                <w:lang w:val="ru-RU"/>
              </w:rPr>
              <w:t>.</w:t>
            </w:r>
            <w:r w:rsidRPr="00D42230">
              <w:rPr>
                <w:spacing w:val="-4"/>
                <w:lang w:val="sr-Cyrl-CS"/>
              </w:rPr>
              <w:t xml:space="preserve"> Класификација језичких игара – фонолошке, семантичке, парадигматске. Вербалне и невербалне језичке игре. </w:t>
            </w:r>
            <w:r w:rsidRPr="00D42230">
              <w:rPr>
                <w:lang w:val="sr-Cyrl-CS"/>
              </w:rPr>
              <w:t>Фонолошке игре. Лексичке игре. Синтаксичке игре. Игре  с пословицама,  загонеткама,  брзалицама, бајалцама, бројалицама, ређалице. Причање као облик и метода говорне комуникације</w:t>
            </w:r>
            <w:r w:rsidRPr="00D42230">
              <w:rPr>
                <w:spacing w:val="-4"/>
                <w:lang w:val="sr-Cyrl-CS"/>
              </w:rPr>
              <w:t xml:space="preserve">. </w:t>
            </w:r>
            <w:r w:rsidRPr="00D42230">
              <w:rPr>
                <w:lang w:val="sr-Cyrl-CS"/>
              </w:rPr>
              <w:t>Игре   причања</w:t>
            </w:r>
            <w:r w:rsidRPr="00D42230">
              <w:rPr>
                <w:spacing w:val="-2"/>
                <w:lang w:val="sr-Cyrl-CS"/>
              </w:rPr>
              <w:t xml:space="preserve">. </w:t>
            </w:r>
            <w:r w:rsidRPr="00D42230">
              <w:rPr>
                <w:lang w:val="sr-Cyrl-CS"/>
              </w:rPr>
              <w:t>Стваралачко причање</w:t>
            </w:r>
            <w:r w:rsidRPr="00D42230">
              <w:rPr>
                <w:spacing w:val="-2"/>
                <w:lang w:val="sr-Cyrl-CS"/>
              </w:rPr>
              <w:t xml:space="preserve">. Покретне говорне игре.  </w:t>
            </w:r>
            <w:r w:rsidRPr="00D42230">
              <w:rPr>
                <w:lang w:val="sr-Cyrl-CS"/>
              </w:rPr>
              <w:t>Драмске   игре</w:t>
            </w:r>
            <w:r w:rsidRPr="00D42230">
              <w:rPr>
                <w:spacing w:val="-2"/>
                <w:lang w:val="sr-Cyrl-CS"/>
              </w:rPr>
              <w:t xml:space="preserve">.  </w:t>
            </w:r>
            <w:r w:rsidRPr="00D42230">
              <w:rPr>
                <w:lang w:val="sr-Cyrl-CS"/>
              </w:rPr>
              <w:t xml:space="preserve">Игре </w:t>
            </w:r>
            <w:r w:rsidRPr="00D42230">
              <w:rPr>
                <w:spacing w:val="-2"/>
                <w:lang w:val="sr-Cyrl-CS"/>
              </w:rPr>
              <w:t>импровизације и драматизације. Дечје игре и стваралаштво. Језичка игра у функцији подстицања  говорног стваралаштва детета и ученика</w:t>
            </w:r>
            <w:r w:rsidRPr="00D42230">
              <w:rPr>
                <w:spacing w:val="-2"/>
                <w:lang w:val="ru-RU"/>
              </w:rPr>
              <w:t>. Иманентно тумањече ноненсног текста</w:t>
            </w:r>
            <w:r w:rsidRPr="00D42230">
              <w:rPr>
                <w:lang w:val="ru-RU"/>
              </w:rPr>
              <w:t xml:space="preserve">. </w:t>
            </w:r>
            <w:r w:rsidRPr="00D42230">
              <w:rPr>
                <w:lang w:val="sr-Cyrl-CS"/>
              </w:rPr>
              <w:t>Стваралачка интерпретација песничког текста. Стваралачка интерпретација Радовићевих прича.</w:t>
            </w:r>
          </w:p>
          <w:p w:rsidR="009D2983" w:rsidRPr="002E6DBF" w:rsidRDefault="009D2983" w:rsidP="008D5913">
            <w:pPr>
              <w:jc w:val="both"/>
              <w:rPr>
                <w:spacing w:val="-4"/>
                <w:lang w:val="en-US"/>
              </w:rPr>
            </w:pPr>
          </w:p>
          <w:p w:rsidR="009D2983" w:rsidRPr="00D42230" w:rsidRDefault="009D2983" w:rsidP="008D5913">
            <w:pPr>
              <w:jc w:val="both"/>
              <w:rPr>
                <w:bCs/>
                <w:i/>
                <w:lang w:val="ru-RU"/>
              </w:rPr>
            </w:pPr>
            <w:r w:rsidRPr="00D42230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D42230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9D2983" w:rsidRPr="00D42230" w:rsidRDefault="009D2983" w:rsidP="008D5913">
            <w:pPr>
              <w:jc w:val="both"/>
              <w:rPr>
                <w:lang w:val="ru-RU"/>
              </w:rPr>
            </w:pPr>
            <w:r w:rsidRPr="00D42230">
              <w:rPr>
                <w:spacing w:val="-4"/>
                <w:lang w:val="sr-Cyrl-CS"/>
              </w:rPr>
              <w:t>Појам и дефиниција језичке игре. Језичка игра у развоју говора и језичка игра у говорном развоју. Синкретизам језичких игара. Врсте и типологија језичких игара. Вербалне и невербалне језичке игре.</w:t>
            </w:r>
            <w:r w:rsidRPr="00D42230">
              <w:rPr>
                <w:lang w:val="sr-Cyrl-CS"/>
              </w:rPr>
              <w:t xml:space="preserve"> Фонолошке, лексичке, синтаксичке, семантичке,  игре  с пословицама,  загонеткама,  брзалицама, бајалцама, бројалицама, ругалицама, игре   причања,   драмске   игре,   игре </w:t>
            </w:r>
            <w:r w:rsidRPr="00D42230">
              <w:rPr>
                <w:spacing w:val="-2"/>
                <w:lang w:val="sr-Cyrl-CS"/>
              </w:rPr>
              <w:t>драматизације и импровизације, покретне говорне игре. Језичка игра у функцији подстицања  говорног стваралаштво детета и ученика.</w:t>
            </w:r>
          </w:p>
        </w:tc>
      </w:tr>
      <w:tr w:rsidR="009D2983" w:rsidRPr="00D42230" w:rsidTr="008D5913">
        <w:trPr>
          <w:jc w:val="center"/>
        </w:trPr>
        <w:tc>
          <w:tcPr>
            <w:tcW w:w="9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snapToGrid w:val="0"/>
              <w:rPr>
                <w:b/>
                <w:bCs/>
                <w:lang w:val="sr-Cyrl-CS"/>
              </w:rPr>
            </w:pPr>
            <w:r w:rsidRPr="00D42230">
              <w:rPr>
                <w:b/>
                <w:bCs/>
                <w:lang w:val="sr-Cyrl-CS"/>
              </w:rPr>
              <w:t>Литература</w:t>
            </w:r>
          </w:p>
          <w:p w:rsidR="009D2983" w:rsidRDefault="009D2983" w:rsidP="009D2983">
            <w:pPr>
              <w:numPr>
                <w:ilvl w:val="0"/>
                <w:numId w:val="11"/>
              </w:numPr>
              <w:ind w:left="567"/>
              <w:jc w:val="both"/>
              <w:rPr>
                <w:lang w:val="sr-Cyrl-CS"/>
              </w:rPr>
            </w:pPr>
            <w:r>
              <w:rPr>
                <w:lang w:val="sr-Cyrl-CS"/>
              </w:rPr>
              <w:t>Росић, Т. (2008).</w:t>
            </w:r>
            <w:r w:rsidRPr="00D42230">
              <w:rPr>
                <w:lang w:val="sr-Cyrl-CS"/>
              </w:rPr>
              <w:t xml:space="preserve"> </w:t>
            </w:r>
            <w:r w:rsidRPr="00D42230">
              <w:rPr>
                <w:i/>
                <w:lang w:val="sr-Cyrl-CS"/>
              </w:rPr>
              <w:t>Методика развоја говора</w:t>
            </w:r>
            <w:r w:rsidRPr="00D42230">
              <w:rPr>
                <w:lang w:val="sr-Cyrl-CS"/>
              </w:rPr>
              <w:t xml:space="preserve">, зборник радова; Јагодина: Педагошки факултет у Јагодини, стр. 201–242; </w:t>
            </w:r>
          </w:p>
          <w:p w:rsidR="009D2983" w:rsidRDefault="009D2983" w:rsidP="009D2983">
            <w:pPr>
              <w:numPr>
                <w:ilvl w:val="0"/>
                <w:numId w:val="11"/>
              </w:numPr>
              <w:ind w:left="567"/>
              <w:jc w:val="both"/>
              <w:rPr>
                <w:color w:val="000000"/>
                <w:lang w:val="sr-Cyrl-CS"/>
              </w:rPr>
            </w:pPr>
            <w:r w:rsidRPr="00D42230">
              <w:rPr>
                <w:lang w:val="sr-Cyrl-CS"/>
              </w:rPr>
              <w:t>Росић</w:t>
            </w:r>
            <w:r>
              <w:rPr>
                <w:lang w:val="sr-Cyrl-CS"/>
              </w:rPr>
              <w:t xml:space="preserve">, </w:t>
            </w:r>
            <w:r w:rsidRPr="00D42230">
              <w:rPr>
                <w:lang w:val="sr-Cyrl-CS"/>
              </w:rPr>
              <w:t>Т. (2013)</w:t>
            </w:r>
            <w:r>
              <w:rPr>
                <w:lang w:val="sr-Cyrl-CS"/>
              </w:rPr>
              <w:t>.</w:t>
            </w:r>
            <w:r w:rsidRPr="00D42230">
              <w:rPr>
                <w:lang w:val="sr-Cyrl-CS"/>
              </w:rPr>
              <w:t xml:space="preserve"> </w:t>
            </w:r>
            <w:r w:rsidRPr="00D42230">
              <w:rPr>
                <w:i/>
                <w:color w:val="000000"/>
                <w:lang w:val="sr-Cyrl-CS"/>
              </w:rPr>
              <w:t>Иманентно-методичко тумачење песничког текста</w:t>
            </w:r>
            <w:r w:rsidRPr="00D42230">
              <w:rPr>
                <w:lang w:val="sr-Cyrl-CS"/>
              </w:rPr>
              <w:t xml:space="preserve">, </w:t>
            </w:r>
            <w:r w:rsidRPr="00D42230">
              <w:rPr>
                <w:color w:val="000000"/>
                <w:lang w:val="sr-Cyrl-CS"/>
              </w:rPr>
              <w:t>Јагодина: Факултет педагошких наука</w:t>
            </w:r>
            <w:r>
              <w:rPr>
                <w:color w:val="000000"/>
                <w:lang w:val="sr-Cyrl-CS"/>
              </w:rPr>
              <w:t>, (119–147).</w:t>
            </w:r>
          </w:p>
          <w:p w:rsidR="009D2983" w:rsidRDefault="009D2983" w:rsidP="009D2983">
            <w:pPr>
              <w:numPr>
                <w:ilvl w:val="0"/>
                <w:numId w:val="11"/>
              </w:numPr>
              <w:ind w:left="567"/>
              <w:jc w:val="both"/>
              <w:rPr>
                <w:lang w:val="sr-Cyrl-RS"/>
              </w:rPr>
            </w:pPr>
            <w:r w:rsidRPr="00D42230">
              <w:t>Матић</w:t>
            </w:r>
            <w:r>
              <w:rPr>
                <w:lang w:val="sr-Cyrl-RS"/>
              </w:rPr>
              <w:t>,</w:t>
            </w:r>
            <w:r w:rsidRPr="00D42230">
              <w:rPr>
                <w:lang w:val="sr-Cyrl-RS"/>
              </w:rPr>
              <w:t xml:space="preserve"> Р. (1986)</w:t>
            </w:r>
            <w:r>
              <w:rPr>
                <w:lang w:val="sr-Cyrl-RS"/>
              </w:rPr>
              <w:t>.</w:t>
            </w:r>
            <w:r w:rsidRPr="00D42230">
              <w:t xml:space="preserve"> </w:t>
            </w:r>
            <w:r w:rsidRPr="00D42230">
              <w:rPr>
                <w:i/>
              </w:rPr>
              <w:t>Методика развоја говора деце – до поласка у школу</w:t>
            </w:r>
            <w:r>
              <w:rPr>
                <w:lang w:val="sr-Cyrl-CS"/>
              </w:rPr>
              <w:t xml:space="preserve">.  Београд: </w:t>
            </w:r>
            <w:r w:rsidRPr="00D42230">
              <w:t xml:space="preserve">Нова просвета, </w:t>
            </w:r>
            <w:r>
              <w:rPr>
                <w:lang w:val="sr-Cyrl-CS"/>
              </w:rPr>
              <w:t>(</w:t>
            </w:r>
            <w:r w:rsidRPr="00D42230">
              <w:t>83–166</w:t>
            </w:r>
            <w:r>
              <w:rPr>
                <w:lang w:val="sr-Cyrl-CS"/>
              </w:rPr>
              <w:t>)</w:t>
            </w:r>
            <w:r>
              <w:rPr>
                <w:lang w:val="sr-Cyrl-RS"/>
              </w:rPr>
              <w:t>.</w:t>
            </w:r>
          </w:p>
          <w:p w:rsidR="009D2983" w:rsidRDefault="009D2983" w:rsidP="009D2983">
            <w:pPr>
              <w:numPr>
                <w:ilvl w:val="0"/>
                <w:numId w:val="11"/>
              </w:numPr>
              <w:ind w:left="567"/>
              <w:jc w:val="both"/>
              <w:rPr>
                <w:lang w:val="sr-Cyrl-CS"/>
              </w:rPr>
            </w:pPr>
            <w:r w:rsidRPr="00D42230">
              <w:rPr>
                <w:lang w:val="sr-Cyrl-CS"/>
              </w:rPr>
              <w:t>Матић</w:t>
            </w:r>
            <w:r>
              <w:rPr>
                <w:lang w:val="sr-Cyrl-CS"/>
              </w:rPr>
              <w:t>,</w:t>
            </w:r>
            <w:r w:rsidRPr="00D42230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Р. (1989).</w:t>
            </w:r>
            <w:r w:rsidRPr="00D42230">
              <w:rPr>
                <w:lang w:val="sr-Cyrl-CS"/>
              </w:rPr>
              <w:t xml:space="preserve"> Говорне игре и активности деце до поласка у школу</w:t>
            </w:r>
            <w:r>
              <w:rPr>
                <w:lang w:val="sr-Cyrl-CS"/>
              </w:rPr>
              <w:t xml:space="preserve">.  </w:t>
            </w:r>
            <w:r w:rsidRPr="00D42230">
              <w:rPr>
                <w:lang w:val="sr-Cyrl-CS"/>
              </w:rPr>
              <w:t xml:space="preserve">Београд: Нова просвета, </w:t>
            </w:r>
            <w:r>
              <w:rPr>
                <w:lang w:val="sr-Cyrl-CS"/>
              </w:rPr>
              <w:t>(</w:t>
            </w:r>
            <w:r w:rsidRPr="00D42230">
              <w:rPr>
                <w:lang w:val="sr-Cyrl-CS"/>
              </w:rPr>
              <w:t>25</w:t>
            </w:r>
            <w:r w:rsidRPr="00D42230">
              <w:rPr>
                <w:color w:val="000000"/>
                <w:lang w:val="sr-Cyrl-CS"/>
              </w:rPr>
              <w:t>–79</w:t>
            </w:r>
            <w:r>
              <w:rPr>
                <w:color w:val="000000"/>
                <w:lang w:val="sr-Cyrl-CS"/>
              </w:rPr>
              <w:t>)</w:t>
            </w:r>
            <w:r w:rsidRPr="00D42230">
              <w:rPr>
                <w:lang w:val="sr-Cyrl-CS"/>
              </w:rPr>
              <w:t>.</w:t>
            </w:r>
          </w:p>
          <w:p w:rsidR="009D2983" w:rsidRDefault="009D2983" w:rsidP="009D2983">
            <w:pPr>
              <w:numPr>
                <w:ilvl w:val="0"/>
                <w:numId w:val="11"/>
              </w:numPr>
              <w:ind w:left="567"/>
              <w:jc w:val="both"/>
              <w:rPr>
                <w:lang w:val="sr-Cyrl-CS"/>
              </w:rPr>
            </w:pPr>
            <w:r w:rsidRPr="00D42230">
              <w:rPr>
                <w:lang w:val="sr-Cyrl-CS"/>
              </w:rPr>
              <w:t>Марјановић</w:t>
            </w:r>
            <w:r>
              <w:rPr>
                <w:lang w:val="sr-Cyrl-CS"/>
              </w:rPr>
              <w:t>,</w:t>
            </w:r>
            <w:r w:rsidRPr="00D42230">
              <w:rPr>
                <w:lang w:val="sr-Cyrl-CS"/>
              </w:rPr>
              <w:t xml:space="preserve"> А.</w:t>
            </w:r>
            <w:r>
              <w:rPr>
                <w:lang w:val="sr-Cyrl-CS"/>
              </w:rPr>
              <w:t xml:space="preserve"> (1975).</w:t>
            </w:r>
            <w:r w:rsidRPr="00D42230">
              <w:rPr>
                <w:lang w:val="sr-Cyrl-CS"/>
              </w:rPr>
              <w:t xml:space="preserve"> </w:t>
            </w:r>
            <w:r w:rsidRPr="00D42230">
              <w:rPr>
                <w:i/>
                <w:lang w:val="sr-Cyrl-CS"/>
              </w:rPr>
              <w:t>Језичке игре предшколског детета</w:t>
            </w:r>
            <w:r>
              <w:rPr>
                <w:i/>
                <w:lang w:val="sr-Cyrl-CS"/>
              </w:rPr>
              <w:t xml:space="preserve">. </w:t>
            </w:r>
            <w:r w:rsidRPr="00D42230">
              <w:rPr>
                <w:lang w:val="sr-Cyrl-CS"/>
              </w:rPr>
              <w:t>Београд,</w:t>
            </w:r>
            <w:r w:rsidRPr="00D42230">
              <w:rPr>
                <w:i/>
                <w:lang w:val="sr-Cyrl-CS"/>
              </w:rPr>
              <w:t xml:space="preserve"> </w:t>
            </w:r>
            <w:r w:rsidRPr="00D42230">
              <w:rPr>
                <w:lang w:val="sr-Cyrl-CS"/>
              </w:rPr>
              <w:t xml:space="preserve">Предшколско дете, бр. 2; </w:t>
            </w:r>
          </w:p>
          <w:p w:rsidR="009D2983" w:rsidRDefault="009D2983" w:rsidP="009D2983">
            <w:pPr>
              <w:numPr>
                <w:ilvl w:val="0"/>
                <w:numId w:val="11"/>
              </w:numPr>
              <w:ind w:left="567"/>
              <w:jc w:val="both"/>
              <w:rPr>
                <w:lang w:val="sr-Cyrl-CS"/>
              </w:rPr>
            </w:pPr>
            <w:r w:rsidRPr="00D42230">
              <w:rPr>
                <w:lang w:val="sr-Cyrl-CS"/>
              </w:rPr>
              <w:t>Марјановић</w:t>
            </w:r>
            <w:r>
              <w:rPr>
                <w:lang w:val="sr-Cyrl-CS"/>
              </w:rPr>
              <w:t>,</w:t>
            </w:r>
            <w:r w:rsidRPr="00D42230">
              <w:rPr>
                <w:lang w:val="sr-Cyrl-CS"/>
              </w:rPr>
              <w:t xml:space="preserve"> А. </w:t>
            </w:r>
            <w:r>
              <w:rPr>
                <w:lang w:val="sr-Cyrl-CS"/>
              </w:rPr>
              <w:t>(</w:t>
            </w:r>
            <w:r w:rsidRPr="00D42230">
              <w:rPr>
                <w:lang w:val="sr-Cyrl-CS"/>
              </w:rPr>
              <w:t>1977</w:t>
            </w:r>
            <w:r>
              <w:rPr>
                <w:lang w:val="sr-Cyrl-CS"/>
              </w:rPr>
              <w:t xml:space="preserve">). </w:t>
            </w:r>
            <w:r w:rsidRPr="00D42230">
              <w:rPr>
                <w:i/>
                <w:lang w:val="sr-Cyrl-CS"/>
              </w:rPr>
              <w:t>Дечја игра и стваралаштво</w:t>
            </w:r>
            <w:r>
              <w:rPr>
                <w:lang w:val="sr-Cyrl-CS"/>
              </w:rPr>
              <w:t>.</w:t>
            </w:r>
            <w:r w:rsidRPr="00D42230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Београд: </w:t>
            </w:r>
            <w:r w:rsidRPr="00D42230">
              <w:rPr>
                <w:lang w:val="sr-Cyrl-CS"/>
              </w:rPr>
              <w:t>Просветни прегед</w:t>
            </w:r>
            <w:r>
              <w:rPr>
                <w:lang w:val="sr-Cyrl-CS"/>
              </w:rPr>
              <w:t>.</w:t>
            </w:r>
          </w:p>
          <w:p w:rsidR="009D2983" w:rsidRDefault="009D2983" w:rsidP="009D2983">
            <w:pPr>
              <w:numPr>
                <w:ilvl w:val="0"/>
                <w:numId w:val="11"/>
              </w:numPr>
              <w:ind w:left="567"/>
              <w:jc w:val="both"/>
              <w:rPr>
                <w:color w:val="000000"/>
                <w:lang w:val="sr-Cyrl-CS"/>
              </w:rPr>
            </w:pPr>
            <w:r w:rsidRPr="00D42230">
              <w:rPr>
                <w:lang w:val="sr-Cyrl-CS"/>
              </w:rPr>
              <w:t>Марјановић</w:t>
            </w:r>
            <w:r>
              <w:rPr>
                <w:lang w:val="sr-Cyrl-CS"/>
              </w:rPr>
              <w:t>,</w:t>
            </w:r>
            <w:r w:rsidRPr="00D42230">
              <w:rPr>
                <w:lang w:val="sr-Cyrl-CS"/>
              </w:rPr>
              <w:t xml:space="preserve"> А.</w:t>
            </w:r>
            <w:r>
              <w:rPr>
                <w:lang w:val="sr-Cyrl-CS"/>
              </w:rPr>
              <w:t xml:space="preserve"> (1973).</w:t>
            </w:r>
            <w:r w:rsidRPr="00D42230">
              <w:rPr>
                <w:lang w:val="sr-Cyrl-CS"/>
              </w:rPr>
              <w:t xml:space="preserve"> </w:t>
            </w:r>
            <w:r w:rsidRPr="00D42230">
              <w:rPr>
                <w:i/>
                <w:lang w:val="sr-Cyrl-CS"/>
              </w:rPr>
              <w:t>Г</w:t>
            </w:r>
            <w:r>
              <w:rPr>
                <w:i/>
                <w:lang w:val="sr-Cyrl-CS"/>
              </w:rPr>
              <w:t xml:space="preserve">овор у игри предшколског детета. </w:t>
            </w:r>
            <w:r w:rsidRPr="00D42230">
              <w:rPr>
                <w:i/>
                <w:lang w:val="sr-Cyrl-CS"/>
              </w:rPr>
              <w:t xml:space="preserve"> </w:t>
            </w:r>
            <w:r w:rsidRPr="00D42230">
              <w:rPr>
                <w:lang w:val="sr-Cyrl-CS"/>
              </w:rPr>
              <w:t>Пред</w:t>
            </w:r>
            <w:r>
              <w:rPr>
                <w:lang w:val="sr-Cyrl-CS"/>
              </w:rPr>
              <w:t>школско дете, бр. 1-2, Београд.</w:t>
            </w:r>
            <w:r w:rsidRPr="00D42230">
              <w:rPr>
                <w:color w:val="000000"/>
                <w:lang w:val="sr-Cyrl-CS"/>
              </w:rPr>
              <w:t xml:space="preserve">  </w:t>
            </w:r>
          </w:p>
          <w:p w:rsidR="009D2983" w:rsidRDefault="009D2983" w:rsidP="009D2983">
            <w:pPr>
              <w:numPr>
                <w:ilvl w:val="0"/>
                <w:numId w:val="11"/>
              </w:numPr>
              <w:ind w:left="567"/>
              <w:jc w:val="both"/>
              <w:rPr>
                <w:lang w:val="sr-Cyrl-CS"/>
              </w:rPr>
            </w:pPr>
            <w:r w:rsidRPr="00D42230">
              <w:rPr>
                <w:lang w:val="sr-Cyrl-CS"/>
              </w:rPr>
              <w:t>Наумовић</w:t>
            </w:r>
            <w:r>
              <w:rPr>
                <w:lang w:val="sr-Cyrl-CS"/>
              </w:rPr>
              <w:t xml:space="preserve">, </w:t>
            </w:r>
            <w:r w:rsidRPr="00D42230">
              <w:rPr>
                <w:lang w:val="sr-Cyrl-CS"/>
              </w:rPr>
              <w:t xml:space="preserve">М. </w:t>
            </w:r>
            <w:r>
              <w:rPr>
                <w:lang w:val="sr-Cyrl-CS"/>
              </w:rPr>
              <w:t>(2000).</w:t>
            </w:r>
            <w:r w:rsidRPr="00D42230">
              <w:rPr>
                <w:lang w:val="sr-Cyrl-CS"/>
              </w:rPr>
              <w:t xml:space="preserve"> </w:t>
            </w:r>
            <w:r w:rsidRPr="00D42230">
              <w:rPr>
                <w:i/>
                <w:lang w:val="sr-Cyrl-CS"/>
              </w:rPr>
              <w:t>Методика развоја говора</w:t>
            </w:r>
            <w:r>
              <w:rPr>
                <w:lang w:val="sr-Cyrl-CS"/>
              </w:rPr>
              <w:t>. Пирот.</w:t>
            </w:r>
            <w:r w:rsidRPr="00D42230">
              <w:rPr>
                <w:lang w:val="sr-Cyrl-CS"/>
              </w:rPr>
              <w:t xml:space="preserve"> </w:t>
            </w:r>
          </w:p>
          <w:p w:rsidR="009D2983" w:rsidRDefault="009D2983" w:rsidP="009D2983">
            <w:pPr>
              <w:numPr>
                <w:ilvl w:val="0"/>
                <w:numId w:val="11"/>
              </w:numPr>
              <w:ind w:left="567"/>
              <w:jc w:val="both"/>
              <w:rPr>
                <w:lang w:val="sr-Cyrl-CS"/>
              </w:rPr>
            </w:pPr>
            <w:r w:rsidRPr="00D42230">
              <w:rPr>
                <w:lang w:val="sr-Cyrl-CS"/>
              </w:rPr>
              <w:t>Каменов, Е. и сар. (198</w:t>
            </w:r>
            <w:r>
              <w:rPr>
                <w:lang w:val="sr-Cyrl-CS"/>
              </w:rPr>
              <w:t>6).</w:t>
            </w:r>
            <w:r w:rsidRPr="00D42230">
              <w:rPr>
                <w:lang w:val="sr-Cyrl-CS"/>
              </w:rPr>
              <w:t xml:space="preserve">  </w:t>
            </w:r>
            <w:r w:rsidRPr="00D42230">
              <w:rPr>
                <w:i/>
                <w:iCs/>
                <w:lang w:val="sr-Cyrl-CS"/>
              </w:rPr>
              <w:t xml:space="preserve">"Игрпмо </w:t>
            </w:r>
            <w:r w:rsidRPr="00D42230">
              <w:rPr>
                <w:lang w:val="sr-Cyrl-CS"/>
              </w:rPr>
              <w:t xml:space="preserve">се, </w:t>
            </w:r>
            <w:r>
              <w:rPr>
                <w:i/>
                <w:iCs/>
                <w:lang w:val="sr-Cyrl-CS"/>
              </w:rPr>
              <w:t xml:space="preserve">откривамо, стварамо". </w:t>
            </w:r>
            <w:r w:rsidRPr="00D42230">
              <w:rPr>
                <w:i/>
                <w:iCs/>
                <w:lang w:val="sr-Cyrl-CS"/>
              </w:rPr>
              <w:t xml:space="preserve"> </w:t>
            </w:r>
            <w:r>
              <w:rPr>
                <w:lang w:val="sr-Cyrl-CS"/>
              </w:rPr>
              <w:t>Нови Сад: Дневник.</w:t>
            </w:r>
            <w:r w:rsidRPr="00D42230">
              <w:rPr>
                <w:lang w:val="sr-Cyrl-CS"/>
              </w:rPr>
              <w:t xml:space="preserve"> </w:t>
            </w:r>
          </w:p>
          <w:p w:rsidR="009D2983" w:rsidRDefault="009D2983" w:rsidP="009D2983">
            <w:pPr>
              <w:numPr>
                <w:ilvl w:val="0"/>
                <w:numId w:val="11"/>
              </w:numPr>
              <w:ind w:left="567"/>
              <w:jc w:val="both"/>
              <w:rPr>
                <w:lang w:val="sr-Cyrl-CS"/>
              </w:rPr>
            </w:pPr>
            <w:r w:rsidRPr="00D42230">
              <w:rPr>
                <w:lang w:val="sr-Cyrl-CS"/>
              </w:rPr>
              <w:t>Васић</w:t>
            </w:r>
            <w:r>
              <w:rPr>
                <w:lang w:val="sr-Cyrl-CS"/>
              </w:rPr>
              <w:t xml:space="preserve">, </w:t>
            </w:r>
            <w:r w:rsidRPr="00D42230">
              <w:rPr>
                <w:lang w:val="sr-Cyrl-CS"/>
              </w:rPr>
              <w:t xml:space="preserve">С. </w:t>
            </w:r>
            <w:r w:rsidRPr="00D42230">
              <w:rPr>
                <w:i/>
                <w:lang w:val="sr-Cyrl-CS"/>
              </w:rPr>
              <w:t>Игра и говор</w:t>
            </w:r>
            <w:r>
              <w:rPr>
                <w:lang w:val="sr-Cyrl-CS"/>
              </w:rPr>
              <w:t>, Предшколско дете.</w:t>
            </w:r>
          </w:p>
          <w:p w:rsidR="009D2983" w:rsidRDefault="009D2983" w:rsidP="009D2983">
            <w:pPr>
              <w:numPr>
                <w:ilvl w:val="0"/>
                <w:numId w:val="11"/>
              </w:numPr>
              <w:ind w:left="567"/>
              <w:jc w:val="both"/>
              <w:rPr>
                <w:color w:val="000000"/>
                <w:lang w:val="sr-Cyrl-RS"/>
              </w:rPr>
            </w:pPr>
            <w:r w:rsidRPr="00D42230">
              <w:rPr>
                <w:color w:val="000000"/>
              </w:rPr>
              <w:t>Бондаренко, А. М.</w:t>
            </w:r>
            <w:r>
              <w:rPr>
                <w:color w:val="000000"/>
                <w:lang w:val="sr-Cyrl-RS"/>
              </w:rPr>
              <w:t xml:space="preserve"> </w:t>
            </w:r>
            <w:r w:rsidRPr="00D42230">
              <w:rPr>
                <w:color w:val="000000"/>
                <w:lang w:val="sr-Cyrl-CS"/>
              </w:rPr>
              <w:t>(</w:t>
            </w:r>
            <w:r w:rsidRPr="00D42230">
              <w:rPr>
                <w:color w:val="000000"/>
              </w:rPr>
              <w:t>1981</w:t>
            </w:r>
            <w:r>
              <w:rPr>
                <w:i/>
                <w:color w:val="000000"/>
                <w:lang w:val="sr-Cyrl-CS"/>
              </w:rPr>
              <w:t>)</w:t>
            </w:r>
            <w:r>
              <w:rPr>
                <w:color w:val="000000"/>
                <w:lang w:val="sr-Cyrl-CS"/>
              </w:rPr>
              <w:t>.</w:t>
            </w:r>
            <w:r w:rsidRPr="00D42230">
              <w:rPr>
                <w:i/>
                <w:color w:val="000000"/>
                <w:lang w:val="sr-Cyrl-CS"/>
              </w:rPr>
              <w:t xml:space="preserve"> </w:t>
            </w:r>
            <w:r w:rsidRPr="00D42230">
              <w:rPr>
                <w:i/>
                <w:color w:val="000000"/>
              </w:rPr>
              <w:t xml:space="preserve"> Словесные игры в детском саду</w:t>
            </w:r>
            <w:r>
              <w:rPr>
                <w:color w:val="000000"/>
                <w:lang w:val="sr-Cyrl-CS"/>
              </w:rPr>
              <w:t xml:space="preserve">. </w:t>
            </w:r>
            <w:r w:rsidRPr="00D42230">
              <w:rPr>
                <w:color w:val="000000"/>
              </w:rPr>
              <w:t>М</w:t>
            </w:r>
            <w:r w:rsidRPr="00D42230">
              <w:rPr>
                <w:color w:val="000000"/>
                <w:lang w:val="sr-Cyrl-CS"/>
              </w:rPr>
              <w:t>осква</w:t>
            </w:r>
            <w:r w:rsidRPr="00D42230">
              <w:rPr>
                <w:color w:val="000000"/>
              </w:rPr>
              <w:t>: Просвещение</w:t>
            </w:r>
            <w:r>
              <w:rPr>
                <w:color w:val="000000"/>
                <w:lang w:val="sr-Cyrl-CS"/>
              </w:rPr>
              <w:t>.</w:t>
            </w:r>
            <w:r w:rsidRPr="00D42230">
              <w:rPr>
                <w:color w:val="000000"/>
              </w:rPr>
              <w:t xml:space="preserve"> </w:t>
            </w:r>
          </w:p>
          <w:p w:rsidR="009D2983" w:rsidRDefault="009D2983" w:rsidP="009D2983">
            <w:pPr>
              <w:numPr>
                <w:ilvl w:val="0"/>
                <w:numId w:val="11"/>
              </w:numPr>
              <w:ind w:left="567"/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Пражић, М. (1971).</w:t>
            </w:r>
            <w:r w:rsidRPr="00D42230">
              <w:rPr>
                <w:lang w:val="sr-Cyrl-CS"/>
              </w:rPr>
              <w:t xml:space="preserve"> </w:t>
            </w:r>
            <w:r w:rsidRPr="00D42230">
              <w:rPr>
                <w:i/>
                <w:lang w:val="sr-Cyrl-CS"/>
              </w:rPr>
              <w:t>Игра као слобода</w:t>
            </w:r>
            <w:r>
              <w:rPr>
                <w:i/>
                <w:lang w:val="sr-Cyrl-CS"/>
              </w:rPr>
              <w:t xml:space="preserve">. </w:t>
            </w:r>
            <w:r>
              <w:rPr>
                <w:lang w:val="sr-Cyrl-CS"/>
              </w:rPr>
              <w:t>Нови Сад</w:t>
            </w:r>
            <w:r w:rsidRPr="00D42230">
              <w:rPr>
                <w:lang w:val="sr-Cyrl-CS"/>
              </w:rPr>
              <w:t xml:space="preserve">: Змајеве дечје игре. </w:t>
            </w:r>
          </w:p>
          <w:p w:rsidR="009D2983" w:rsidRPr="00FD07B3" w:rsidRDefault="009D2983" w:rsidP="009D2983">
            <w:pPr>
              <w:numPr>
                <w:ilvl w:val="0"/>
                <w:numId w:val="11"/>
              </w:numPr>
              <w:ind w:left="567"/>
              <w:jc w:val="both"/>
              <w:rPr>
                <w:lang w:val="ru-RU"/>
              </w:rPr>
            </w:pPr>
            <w:r>
              <w:rPr>
                <w:lang w:val="sr-Cyrl-CS"/>
              </w:rPr>
              <w:t>Стошић, М. (1964).</w:t>
            </w:r>
            <w:r w:rsidRPr="00D42230">
              <w:rPr>
                <w:lang w:val="sr-Cyrl-CS"/>
              </w:rPr>
              <w:t xml:space="preserve"> </w:t>
            </w:r>
            <w:r w:rsidRPr="00D42230">
              <w:rPr>
                <w:i/>
                <w:lang w:val="sr-Cyrl-CS"/>
              </w:rPr>
              <w:t>Развитак дечјег речника</w:t>
            </w:r>
            <w:r>
              <w:rPr>
                <w:i/>
                <w:lang w:val="sr-Cyrl-CS"/>
              </w:rPr>
              <w:t>.</w:t>
            </w:r>
            <w:r w:rsidRPr="00D42230">
              <w:rPr>
                <w:i/>
                <w:lang w:val="sr-Cyrl-CS"/>
              </w:rPr>
              <w:t xml:space="preserve"> </w:t>
            </w:r>
            <w:r w:rsidRPr="00D42230">
              <w:rPr>
                <w:lang w:val="sr-Cyrl-CS"/>
              </w:rPr>
              <w:t xml:space="preserve">Београд: Инситут за екперименталну фонетику и патологију говора. </w:t>
            </w:r>
          </w:p>
        </w:tc>
      </w:tr>
      <w:tr w:rsidR="009D2983" w:rsidRPr="009321F7" w:rsidTr="008D5913">
        <w:trPr>
          <w:jc w:val="center"/>
        </w:trPr>
        <w:tc>
          <w:tcPr>
            <w:tcW w:w="8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9321F7" w:rsidRDefault="009D2983" w:rsidP="008D5913">
            <w:pPr>
              <w:rPr>
                <w:b/>
                <w:bCs/>
                <w:lang w:val="ru-RU"/>
              </w:rPr>
            </w:pPr>
            <w:r w:rsidRPr="00D42230">
              <w:rPr>
                <w:b/>
                <w:bCs/>
                <w:lang w:val="sr-Cyrl-CS"/>
              </w:rPr>
              <w:t xml:space="preserve">Број часова </w:t>
            </w:r>
            <w:r w:rsidRPr="00D42230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6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b/>
                <w:bCs/>
                <w:lang w:val="ru-RU"/>
              </w:rPr>
            </w:pPr>
            <w:r w:rsidRPr="009321F7">
              <w:rPr>
                <w:lang w:val="ru-RU"/>
              </w:rPr>
              <w:t>Остали часови</w:t>
            </w:r>
          </w:p>
        </w:tc>
      </w:tr>
      <w:tr w:rsidR="009D2983" w:rsidRPr="009321F7" w:rsidTr="008D5913">
        <w:trPr>
          <w:trHeight w:val="281"/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bCs/>
                <w:lang w:val="sr-Cyrl-RS"/>
              </w:rPr>
            </w:pPr>
            <w:r w:rsidRPr="009321F7">
              <w:rPr>
                <w:bCs/>
                <w:lang w:val="ru-RU"/>
              </w:rPr>
              <w:t>Предавања:</w:t>
            </w:r>
            <w:r>
              <w:rPr>
                <w:bCs/>
                <w:lang w:val="sr-Cyrl-RS"/>
              </w:rPr>
              <w:t xml:space="preserve"> 30</w:t>
            </w:r>
          </w:p>
          <w:p w:rsidR="009D2983" w:rsidRPr="00D42230" w:rsidRDefault="009D2983" w:rsidP="008D5913">
            <w:pPr>
              <w:rPr>
                <w:bCs/>
                <w:lang w:val="sr-Cyrl-CS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bCs/>
                <w:lang w:val="sr-Cyrl-RS"/>
              </w:rPr>
            </w:pPr>
            <w:r w:rsidRPr="009321F7">
              <w:rPr>
                <w:bCs/>
                <w:lang w:val="ru-RU"/>
              </w:rPr>
              <w:t>Вежбе:</w:t>
            </w:r>
            <w:r>
              <w:rPr>
                <w:bCs/>
                <w:lang w:val="sr-Cyrl-RS"/>
              </w:rPr>
              <w:t xml:space="preserve"> 30</w:t>
            </w:r>
          </w:p>
          <w:p w:rsidR="009D2983" w:rsidRPr="00D42230" w:rsidRDefault="009D2983" w:rsidP="008D5913">
            <w:pPr>
              <w:rPr>
                <w:bCs/>
                <w:lang w:val="sr-Cyrl-CS"/>
              </w:rPr>
            </w:pPr>
          </w:p>
        </w:tc>
        <w:tc>
          <w:tcPr>
            <w:tcW w:w="2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9321F7" w:rsidRDefault="009D2983" w:rsidP="008D5913">
            <w:pPr>
              <w:rPr>
                <w:bCs/>
                <w:lang w:val="ru-RU"/>
              </w:rPr>
            </w:pPr>
            <w:r w:rsidRPr="009321F7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bCs/>
                <w:lang w:val="sr-Cyrl-RS"/>
              </w:rPr>
            </w:pPr>
            <w:r w:rsidRPr="009321F7">
              <w:rPr>
                <w:bCs/>
                <w:lang w:val="ru-RU"/>
              </w:rPr>
              <w:t>Студијски истраживачки рад:</w:t>
            </w:r>
            <w:r>
              <w:rPr>
                <w:bCs/>
                <w:lang w:val="sr-Cyrl-RS"/>
              </w:rPr>
              <w:t xml:space="preserve"> 30</w:t>
            </w:r>
          </w:p>
          <w:p w:rsidR="009D2983" w:rsidRPr="009321F7" w:rsidRDefault="009D2983" w:rsidP="008D5913">
            <w:pPr>
              <w:rPr>
                <w:bCs/>
                <w:lang w:val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983" w:rsidRPr="00D42230" w:rsidRDefault="009D2983" w:rsidP="008D5913">
            <w:pPr>
              <w:widowControl/>
              <w:autoSpaceDE/>
              <w:autoSpaceDN/>
              <w:adjustRightInd/>
              <w:rPr>
                <w:b/>
                <w:bCs/>
                <w:lang w:val="ru-RU"/>
              </w:rPr>
            </w:pPr>
          </w:p>
        </w:tc>
      </w:tr>
      <w:tr w:rsidR="009D2983" w:rsidRPr="00D42230" w:rsidTr="008D5913">
        <w:trPr>
          <w:jc w:val="center"/>
        </w:trPr>
        <w:tc>
          <w:tcPr>
            <w:tcW w:w="9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b/>
                <w:bCs/>
                <w:lang w:val="sr-Cyrl-CS"/>
              </w:rPr>
            </w:pPr>
            <w:r w:rsidRPr="00D42230">
              <w:rPr>
                <w:b/>
                <w:bCs/>
                <w:lang w:val="sr-Cyrl-CS"/>
              </w:rPr>
              <w:t>Методе извођења наставе</w:t>
            </w:r>
          </w:p>
          <w:p w:rsidR="009D2983" w:rsidRPr="00D42230" w:rsidRDefault="009D2983" w:rsidP="008D5913">
            <w:pPr>
              <w:rPr>
                <w:lang w:val="sr-Cyrl-CS"/>
              </w:rPr>
            </w:pPr>
            <w:r w:rsidRPr="00D42230">
              <w:rPr>
                <w:lang w:val="sr-Cyrl-CS"/>
              </w:rPr>
              <w:t>Предавања, вежбе, самостални рад (изучавање текстова у стручној периодици).</w:t>
            </w:r>
          </w:p>
        </w:tc>
      </w:tr>
      <w:tr w:rsidR="009D2983" w:rsidRPr="00D42230" w:rsidTr="008D5913">
        <w:trPr>
          <w:jc w:val="center"/>
        </w:trPr>
        <w:tc>
          <w:tcPr>
            <w:tcW w:w="9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jc w:val="center"/>
              <w:rPr>
                <w:b/>
                <w:bCs/>
                <w:lang w:val="ru-RU"/>
              </w:rPr>
            </w:pPr>
            <w:r w:rsidRPr="00D42230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9D2983" w:rsidRPr="00D42230" w:rsidTr="008D5913">
        <w:trPr>
          <w:jc w:val="center"/>
        </w:trPr>
        <w:tc>
          <w:tcPr>
            <w:tcW w:w="3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lang w:val="sr-Cyrl-CS"/>
              </w:rPr>
            </w:pPr>
            <w:r w:rsidRPr="00D42230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E255AD" w:rsidRDefault="009D2983" w:rsidP="008D5913">
            <w:pPr>
              <w:rPr>
                <w:bCs/>
                <w:lang w:val="en-US"/>
              </w:rPr>
            </w:pPr>
            <w:r w:rsidRPr="00E255AD">
              <w:rPr>
                <w:bCs/>
                <w:lang w:val="en-US"/>
              </w:rPr>
              <w:t>поена</w:t>
            </w:r>
          </w:p>
        </w:tc>
        <w:tc>
          <w:tcPr>
            <w:tcW w:w="3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lang w:val="en-US"/>
              </w:rPr>
            </w:pPr>
            <w:r w:rsidRPr="00D42230">
              <w:rPr>
                <w:lang w:val="en-US"/>
              </w:rPr>
              <w:t xml:space="preserve">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E255AD" w:rsidRDefault="009D2983" w:rsidP="008D5913">
            <w:pPr>
              <w:rPr>
                <w:iCs/>
                <w:lang w:val="en-US"/>
              </w:rPr>
            </w:pPr>
            <w:r w:rsidRPr="00E255AD">
              <w:rPr>
                <w:iCs/>
                <w:lang w:val="en-US"/>
              </w:rPr>
              <w:t>поена</w:t>
            </w:r>
          </w:p>
        </w:tc>
      </w:tr>
      <w:tr w:rsidR="009D2983" w:rsidRPr="00D42230" w:rsidTr="008D5913">
        <w:trPr>
          <w:jc w:val="center"/>
        </w:trPr>
        <w:tc>
          <w:tcPr>
            <w:tcW w:w="3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i/>
                <w:iCs/>
                <w:lang w:val="sr-Cyrl-CS"/>
              </w:rPr>
            </w:pPr>
            <w:r w:rsidRPr="00D42230">
              <w:rPr>
                <w:lang w:val="sr-Cyrl-CS"/>
              </w:rPr>
              <w:t>активност у току предавања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b/>
                <w:bCs/>
                <w:lang w:val="sr-Cyrl-CS"/>
              </w:rPr>
            </w:pPr>
            <w:r w:rsidRPr="00D42230">
              <w:rPr>
                <w:lang w:val="sr-Cyrl-CS"/>
              </w:rPr>
              <w:t>5</w:t>
            </w:r>
          </w:p>
        </w:tc>
        <w:tc>
          <w:tcPr>
            <w:tcW w:w="3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r w:rsidRPr="00D42230">
              <w:t xml:space="preserve">колоквијум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r w:rsidRPr="00D42230">
              <w:rPr>
                <w:lang w:val="sr-Cyrl-CS"/>
              </w:rPr>
              <w:t>2</w:t>
            </w:r>
            <w:r w:rsidRPr="00D42230">
              <w:t xml:space="preserve">5 </w:t>
            </w:r>
          </w:p>
        </w:tc>
      </w:tr>
      <w:tr w:rsidR="009D2983" w:rsidRPr="00D42230" w:rsidTr="008D5913">
        <w:trPr>
          <w:jc w:val="center"/>
        </w:trPr>
        <w:tc>
          <w:tcPr>
            <w:tcW w:w="3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i/>
                <w:iCs/>
                <w:lang w:val="sr-Cyrl-CS"/>
              </w:rPr>
            </w:pPr>
            <w:r w:rsidRPr="00D42230">
              <w:rPr>
                <w:lang w:val="en-US"/>
              </w:rPr>
              <w:t>a</w:t>
            </w:r>
            <w:r w:rsidRPr="00D42230">
              <w:rPr>
                <w:lang w:val="sr-Cyrl-CS"/>
              </w:rPr>
              <w:t>ктивност у току вежби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b/>
                <w:bCs/>
                <w:lang w:val="sr-Cyrl-CS"/>
              </w:rPr>
            </w:pPr>
            <w:r w:rsidRPr="00D42230">
              <w:rPr>
                <w:lang w:val="sr-Cyrl-CS"/>
              </w:rPr>
              <w:t>5</w:t>
            </w:r>
          </w:p>
        </w:tc>
        <w:tc>
          <w:tcPr>
            <w:tcW w:w="3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i/>
                <w:iCs/>
                <w:lang w:val="sr-Cyrl-CS"/>
              </w:rPr>
            </w:pPr>
            <w:r w:rsidRPr="00D42230">
              <w:rPr>
                <w:lang w:val="sr-Cyrl-CS"/>
              </w:rPr>
              <w:t>континуирана пракса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i/>
                <w:iCs/>
                <w:lang w:val="sr-Cyrl-CS"/>
              </w:rPr>
            </w:pPr>
            <w:r w:rsidRPr="00D42230">
              <w:rPr>
                <w:lang w:val="sr-Cyrl-CS"/>
              </w:rPr>
              <w:t>30</w:t>
            </w:r>
          </w:p>
        </w:tc>
      </w:tr>
      <w:tr w:rsidR="009D2983" w:rsidRPr="00D42230" w:rsidTr="008D5913">
        <w:trPr>
          <w:jc w:val="center"/>
        </w:trPr>
        <w:tc>
          <w:tcPr>
            <w:tcW w:w="3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iCs/>
                <w:lang w:val="sr-Cyrl-CS"/>
              </w:rPr>
            </w:pPr>
            <w:r w:rsidRPr="00D42230">
              <w:rPr>
                <w:iCs/>
                <w:lang w:val="sr-Cyrl-CS"/>
              </w:rPr>
              <w:t>самостални рад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bCs/>
                <w:lang w:val="sr-Cyrl-CS"/>
              </w:rPr>
            </w:pPr>
            <w:r w:rsidRPr="00D42230">
              <w:rPr>
                <w:bCs/>
                <w:lang w:val="sr-Cyrl-CS"/>
              </w:rPr>
              <w:t>15</w:t>
            </w:r>
          </w:p>
        </w:tc>
        <w:tc>
          <w:tcPr>
            <w:tcW w:w="3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iCs/>
                <w:lang w:val="sr-Cyrl-CS"/>
              </w:rPr>
            </w:pPr>
            <w:r w:rsidRPr="00D42230">
              <w:rPr>
                <w:iCs/>
                <w:lang w:val="sr-Cyrl-CS"/>
              </w:rPr>
              <w:t>усмени испит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iCs/>
                <w:lang w:val="sr-Cyrl-CS"/>
              </w:rPr>
            </w:pPr>
            <w:r w:rsidRPr="00D42230">
              <w:rPr>
                <w:iCs/>
                <w:lang w:val="sr-Cyrl-CS"/>
              </w:rPr>
              <w:t>20</w:t>
            </w: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B48F6"/>
    <w:multiLevelType w:val="hybridMultilevel"/>
    <w:tmpl w:val="58E601DE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0124D"/>
    <w:multiLevelType w:val="hybridMultilevel"/>
    <w:tmpl w:val="61A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181477"/>
    <w:multiLevelType w:val="hybridMultilevel"/>
    <w:tmpl w:val="5DAABB2A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0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461D1D"/>
    <w:rsid w:val="0049623E"/>
    <w:rsid w:val="007209B2"/>
    <w:rsid w:val="007643A6"/>
    <w:rsid w:val="00995E89"/>
    <w:rsid w:val="009D2983"/>
    <w:rsid w:val="00AC7660"/>
    <w:rsid w:val="00BC4931"/>
    <w:rsid w:val="00E146A5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2013-09-24T10:40:00Z</dcterms:created>
  <dcterms:modified xsi:type="dcterms:W3CDTF">2013-09-24T10:40:00Z</dcterms:modified>
</cp:coreProperties>
</file>