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50"/>
        <w:gridCol w:w="1184"/>
        <w:gridCol w:w="920"/>
        <w:gridCol w:w="2006"/>
        <w:gridCol w:w="91"/>
        <w:gridCol w:w="3241"/>
        <w:gridCol w:w="376"/>
        <w:gridCol w:w="1420"/>
      </w:tblGrid>
      <w:tr w:rsidR="00A31FE5" w:rsidRPr="00C90D83" w:rsidTr="008D5913">
        <w:trPr>
          <w:jc w:val="center"/>
        </w:trPr>
        <w:tc>
          <w:tcPr>
            <w:tcW w:w="8862" w:type="dxa"/>
            <w:gridSpan w:val="8"/>
            <w:shd w:val="clear" w:color="auto" w:fill="auto"/>
          </w:tcPr>
          <w:p w:rsidR="00A31FE5" w:rsidRPr="00C90D83" w:rsidRDefault="00A31FE5" w:rsidP="008D5913">
            <w:pPr>
              <w:rPr>
                <w:bCs/>
                <w:lang w:val="ru-RU"/>
              </w:rPr>
            </w:pPr>
            <w:r w:rsidRPr="00C90D83">
              <w:rPr>
                <w:bCs/>
                <w:lang w:val="sr-Cyrl-CS"/>
              </w:rPr>
              <w:t>Студијски програм</w:t>
            </w:r>
            <w:r w:rsidRPr="00C90D83">
              <w:rPr>
                <w:bCs/>
                <w:lang w:val="ru-RU"/>
              </w:rPr>
              <w:t>/студијски програми:</w:t>
            </w:r>
            <w:r w:rsidRPr="00C90D83">
              <w:rPr>
                <w:bCs/>
                <w:lang w:val="sr-Cyrl-CS"/>
              </w:rPr>
              <w:t xml:space="preserve"> Мастер </w:t>
            </w:r>
            <w:r w:rsidRPr="00C90D83">
              <w:rPr>
                <w:lang w:val="ru-RU"/>
              </w:rPr>
              <w:t>васпитач у предшколским установама</w:t>
            </w:r>
            <w:r>
              <w:rPr>
                <w:lang w:val="ru-RU"/>
              </w:rPr>
              <w:t>, Мастер васпитач у домовима</w:t>
            </w:r>
          </w:p>
        </w:tc>
      </w:tr>
      <w:tr w:rsidR="00A31FE5" w:rsidRPr="00C90D83" w:rsidTr="008D5913">
        <w:trPr>
          <w:jc w:val="center"/>
        </w:trPr>
        <w:tc>
          <w:tcPr>
            <w:tcW w:w="8862" w:type="dxa"/>
            <w:gridSpan w:val="8"/>
            <w:shd w:val="clear" w:color="auto" w:fill="auto"/>
          </w:tcPr>
          <w:p w:rsidR="00A31FE5" w:rsidRPr="00C90D83" w:rsidRDefault="00A31FE5" w:rsidP="008D5913">
            <w:pPr>
              <w:rPr>
                <w:bCs/>
                <w:lang w:val="sr-Cyrl-CS"/>
              </w:rPr>
            </w:pPr>
            <w:r w:rsidRPr="00C90D83">
              <w:rPr>
                <w:lang w:val="sr-Cyrl-CS"/>
              </w:rPr>
              <w:t xml:space="preserve">Врста </w:t>
            </w:r>
            <w:r w:rsidRPr="00C90D83">
              <w:rPr>
                <w:lang w:val="ru-RU"/>
              </w:rPr>
              <w:t xml:space="preserve">и ниво студија: </w:t>
            </w:r>
            <w:r w:rsidRPr="00C90D83">
              <w:rPr>
                <w:lang w:val="sr-Cyrl-CS"/>
              </w:rPr>
              <w:t>Мастер академске студије</w:t>
            </w:r>
          </w:p>
        </w:tc>
      </w:tr>
      <w:tr w:rsidR="00A31FE5" w:rsidRPr="00C6682D" w:rsidTr="008D5913">
        <w:trPr>
          <w:jc w:val="center"/>
        </w:trPr>
        <w:tc>
          <w:tcPr>
            <w:tcW w:w="8862" w:type="dxa"/>
            <w:gridSpan w:val="8"/>
            <w:shd w:val="clear" w:color="auto" w:fill="auto"/>
          </w:tcPr>
          <w:p w:rsidR="00A31FE5" w:rsidRPr="00C6682D" w:rsidRDefault="00A31FE5" w:rsidP="008D5913">
            <w:pPr>
              <w:pStyle w:val="Heading3"/>
              <w:rPr>
                <w:lang w:val="sr-Cyrl-CS"/>
              </w:rPr>
            </w:pPr>
            <w:bookmarkStart w:id="0" w:name="_Toc366491713"/>
            <w:r w:rsidRPr="00C6682D">
              <w:rPr>
                <w:bCs w:val="0"/>
                <w:lang w:val="sr-Cyrl-CS"/>
              </w:rPr>
              <w:t>Назив предмета: Спортско-рекреативне активности</w:t>
            </w:r>
            <w:bookmarkEnd w:id="0"/>
            <w:r w:rsidRPr="00C6682D">
              <w:rPr>
                <w:bCs w:val="0"/>
                <w:lang w:val="sr-Cyrl-CS"/>
              </w:rPr>
              <w:t xml:space="preserve"> </w:t>
            </w:r>
          </w:p>
        </w:tc>
      </w:tr>
      <w:tr w:rsidR="00A31FE5" w:rsidRPr="00C90D83" w:rsidTr="008D5913">
        <w:trPr>
          <w:jc w:val="center"/>
        </w:trPr>
        <w:tc>
          <w:tcPr>
            <w:tcW w:w="8862" w:type="dxa"/>
            <w:gridSpan w:val="8"/>
            <w:shd w:val="clear" w:color="auto" w:fill="auto"/>
          </w:tcPr>
          <w:p w:rsidR="00A31FE5" w:rsidRPr="00C90D83" w:rsidRDefault="00A31FE5" w:rsidP="008D5913">
            <w:pPr>
              <w:rPr>
                <w:b/>
                <w:bCs/>
                <w:lang w:val="sr-Cyrl-CS"/>
              </w:rPr>
            </w:pPr>
            <w:r w:rsidRPr="00C90D83">
              <w:rPr>
                <w:b/>
                <w:bCs/>
                <w:lang w:val="sr-Cyrl-CS"/>
              </w:rPr>
              <w:t>Наставник</w:t>
            </w:r>
            <w:r w:rsidRPr="00C90D83">
              <w:rPr>
                <w:b/>
                <w:bCs/>
                <w:lang w:val="ru-RU"/>
              </w:rPr>
              <w:t xml:space="preserve"> (</w:t>
            </w:r>
            <w:r w:rsidRPr="00C90D83">
              <w:rPr>
                <w:lang w:val="sr-Cyrl-CS"/>
              </w:rPr>
              <w:t>Име, средње слово, презиме</w:t>
            </w:r>
            <w:r w:rsidRPr="00C90D83">
              <w:rPr>
                <w:lang w:val="ru-RU"/>
              </w:rPr>
              <w:t>)</w:t>
            </w:r>
            <w:r w:rsidRPr="00C90D83">
              <w:rPr>
                <w:b/>
                <w:bCs/>
                <w:lang w:val="sr-Cyrl-CS"/>
              </w:rPr>
              <w:t>:</w:t>
            </w:r>
            <w:r w:rsidRPr="00C90D83">
              <w:rPr>
                <w:b/>
                <w:bCs/>
                <w:lang w:val="ru-RU"/>
              </w:rPr>
              <w:t xml:space="preserve"> </w:t>
            </w:r>
            <w:r w:rsidRPr="001264E2">
              <w:rPr>
                <w:b/>
                <w:bCs/>
              </w:rPr>
              <w:t>Живорад М</w:t>
            </w:r>
            <w:r w:rsidRPr="001264E2">
              <w:rPr>
                <w:b/>
                <w:bCs/>
                <w:lang w:val="sr-Cyrl-CS"/>
              </w:rPr>
              <w:t>.</w:t>
            </w:r>
            <w:r w:rsidRPr="001264E2">
              <w:rPr>
                <w:b/>
                <w:bCs/>
              </w:rPr>
              <w:t xml:space="preserve"> М</w:t>
            </w:r>
            <w:r w:rsidRPr="001264E2">
              <w:rPr>
                <w:b/>
                <w:bCs/>
                <w:lang w:val="sr-Cyrl-CS"/>
              </w:rPr>
              <w:t>арковић</w:t>
            </w:r>
          </w:p>
        </w:tc>
      </w:tr>
      <w:tr w:rsidR="00A31FE5" w:rsidRPr="00C90D83" w:rsidTr="008D5913">
        <w:trPr>
          <w:jc w:val="center"/>
        </w:trPr>
        <w:tc>
          <w:tcPr>
            <w:tcW w:w="8862" w:type="dxa"/>
            <w:gridSpan w:val="8"/>
            <w:shd w:val="clear" w:color="auto" w:fill="auto"/>
          </w:tcPr>
          <w:p w:rsidR="00A31FE5" w:rsidRPr="00C90D83" w:rsidRDefault="00A31FE5" w:rsidP="008D5913">
            <w:r w:rsidRPr="00C90D83">
              <w:rPr>
                <w:bCs/>
                <w:lang w:val="sr-Cyrl-CS"/>
              </w:rPr>
              <w:t>Статус предмета: Изборни</w:t>
            </w:r>
          </w:p>
        </w:tc>
      </w:tr>
      <w:tr w:rsidR="00A31FE5" w:rsidRPr="00C90D83" w:rsidTr="008D5913">
        <w:trPr>
          <w:jc w:val="center"/>
        </w:trPr>
        <w:tc>
          <w:tcPr>
            <w:tcW w:w="8862" w:type="dxa"/>
            <w:gridSpan w:val="8"/>
            <w:shd w:val="clear" w:color="auto" w:fill="auto"/>
          </w:tcPr>
          <w:p w:rsidR="00A31FE5" w:rsidRPr="00C90D83" w:rsidRDefault="00A31FE5" w:rsidP="008D5913">
            <w:pPr>
              <w:rPr>
                <w:lang w:val="sr-Cyrl-CS"/>
              </w:rPr>
            </w:pPr>
            <w:r w:rsidRPr="00C90D83">
              <w:rPr>
                <w:bCs/>
                <w:lang w:val="sr-Cyrl-CS"/>
              </w:rPr>
              <w:t>Број ЕСПБ</w:t>
            </w:r>
            <w:r w:rsidRPr="00C90D83">
              <w:rPr>
                <w:bCs/>
              </w:rPr>
              <w:t>:</w:t>
            </w:r>
            <w:r w:rsidRPr="00C90D83">
              <w:rPr>
                <w:bCs/>
                <w:lang w:val="sr-Cyrl-CS"/>
              </w:rPr>
              <w:t xml:space="preserve"> 6</w:t>
            </w:r>
          </w:p>
        </w:tc>
      </w:tr>
      <w:tr w:rsidR="00A31FE5" w:rsidRPr="00C90D83" w:rsidTr="008D5913">
        <w:trPr>
          <w:jc w:val="center"/>
        </w:trPr>
        <w:tc>
          <w:tcPr>
            <w:tcW w:w="8862" w:type="dxa"/>
            <w:gridSpan w:val="8"/>
            <w:shd w:val="clear" w:color="auto" w:fill="auto"/>
          </w:tcPr>
          <w:p w:rsidR="00A31FE5" w:rsidRPr="00C90D83" w:rsidRDefault="00A31FE5" w:rsidP="008D5913">
            <w:pPr>
              <w:rPr>
                <w:lang w:val="sr-Cyrl-CS"/>
              </w:rPr>
            </w:pPr>
            <w:r w:rsidRPr="00C90D83">
              <w:rPr>
                <w:bCs/>
                <w:lang w:val="sr-Cyrl-CS"/>
              </w:rPr>
              <w:t>Услов</w:t>
            </w:r>
            <w:r w:rsidRPr="00C90D83">
              <w:rPr>
                <w:bCs/>
              </w:rPr>
              <w:t>:</w:t>
            </w:r>
            <w:r w:rsidRPr="00C90D83">
              <w:rPr>
                <w:bCs/>
                <w:lang w:val="sr-Cyrl-CS"/>
              </w:rPr>
              <w:t xml:space="preserve"> /</w:t>
            </w:r>
          </w:p>
        </w:tc>
      </w:tr>
      <w:tr w:rsidR="00A31FE5" w:rsidRPr="00C90D83" w:rsidTr="008D5913">
        <w:trPr>
          <w:jc w:val="center"/>
        </w:trPr>
        <w:tc>
          <w:tcPr>
            <w:tcW w:w="8862" w:type="dxa"/>
            <w:gridSpan w:val="8"/>
            <w:shd w:val="clear" w:color="auto" w:fill="auto"/>
          </w:tcPr>
          <w:p w:rsidR="00A31FE5" w:rsidRPr="00C90D83" w:rsidRDefault="00A31FE5" w:rsidP="008D5913">
            <w:pPr>
              <w:jc w:val="both"/>
              <w:rPr>
                <w:b/>
                <w:bCs/>
                <w:lang w:val="sr-Cyrl-CS"/>
              </w:rPr>
            </w:pPr>
            <w:r w:rsidRPr="00C90D83">
              <w:rPr>
                <w:b/>
                <w:bCs/>
                <w:lang w:val="sr-Cyrl-CS"/>
              </w:rPr>
              <w:t xml:space="preserve">Циљ предмета </w:t>
            </w:r>
          </w:p>
          <w:p w:rsidR="00A31FE5" w:rsidRPr="00C90D83" w:rsidRDefault="00A31FE5" w:rsidP="008D5913">
            <w:pPr>
              <w:jc w:val="both"/>
              <w:rPr>
                <w:bCs/>
                <w:lang w:val="sr-Cyrl-CS"/>
              </w:rPr>
            </w:pPr>
            <w:r w:rsidRPr="00C90D83">
              <w:rPr>
                <w:bCs/>
                <w:lang w:val="sr-Cyrl-CS"/>
              </w:rPr>
              <w:t>Оспособити студенте за планирање и реализацију спортско-рекреативних активности са предшколским узрастом у различитим материјално-просторним условима и амбијенталном окружењу.</w:t>
            </w:r>
          </w:p>
        </w:tc>
      </w:tr>
      <w:tr w:rsidR="00A31FE5" w:rsidRPr="00C90D83" w:rsidTr="008D5913">
        <w:trPr>
          <w:jc w:val="center"/>
        </w:trPr>
        <w:tc>
          <w:tcPr>
            <w:tcW w:w="8862" w:type="dxa"/>
            <w:gridSpan w:val="8"/>
            <w:shd w:val="clear" w:color="auto" w:fill="auto"/>
          </w:tcPr>
          <w:p w:rsidR="00A31FE5" w:rsidRPr="00C90D83" w:rsidRDefault="00A31FE5" w:rsidP="008D5913">
            <w:pPr>
              <w:jc w:val="both"/>
              <w:rPr>
                <w:b/>
                <w:bCs/>
                <w:lang w:val="sr-Cyrl-CS"/>
              </w:rPr>
            </w:pPr>
            <w:r w:rsidRPr="00C90D83">
              <w:rPr>
                <w:b/>
                <w:bCs/>
                <w:lang w:val="sr-Cyrl-CS"/>
              </w:rPr>
              <w:t xml:space="preserve">Исход предмета </w:t>
            </w:r>
          </w:p>
          <w:p w:rsidR="00A31FE5" w:rsidRPr="00C90D83" w:rsidRDefault="00A31FE5" w:rsidP="008D5913">
            <w:pPr>
              <w:jc w:val="both"/>
              <w:rPr>
                <w:bCs/>
                <w:lang w:val="sr-Cyrl-CS"/>
              </w:rPr>
            </w:pPr>
            <w:r w:rsidRPr="00C90D83">
              <w:rPr>
                <w:bCs/>
                <w:lang w:val="sr-Cyrl-CS"/>
              </w:rPr>
              <w:t>Студенти су оспособљени за самостално планирање и реализацију различитих спортско-рекреативних садржаја у сали, на води, на леду, на снегу, студенти су оспособљени</w:t>
            </w:r>
            <w:r w:rsidRPr="00C90D83">
              <w:rPr>
                <w:b/>
                <w:bCs/>
                <w:lang w:val="sr-Cyrl-CS"/>
              </w:rPr>
              <w:t xml:space="preserve"> </w:t>
            </w:r>
            <w:r w:rsidRPr="00C90D83">
              <w:rPr>
                <w:bCs/>
                <w:lang w:val="sr-Cyrl-CS"/>
              </w:rPr>
              <w:t>за праћење и перманентно осавремењивање васпитног процеса у области спортско-рекреативних активности, организација истих на предшколском узрасту, критичко коришћење литературе уз јасно и прецизно коришћење терминологије у области физичке културе.</w:t>
            </w:r>
          </w:p>
        </w:tc>
      </w:tr>
      <w:tr w:rsidR="00A31FE5" w:rsidRPr="00C90D83" w:rsidTr="008D5913">
        <w:trPr>
          <w:jc w:val="center"/>
        </w:trPr>
        <w:tc>
          <w:tcPr>
            <w:tcW w:w="8862" w:type="dxa"/>
            <w:gridSpan w:val="8"/>
            <w:shd w:val="clear" w:color="auto" w:fill="auto"/>
          </w:tcPr>
          <w:p w:rsidR="00A31FE5" w:rsidRPr="00C90D83" w:rsidRDefault="00A31FE5" w:rsidP="008D5913">
            <w:pPr>
              <w:jc w:val="both"/>
              <w:rPr>
                <w:b/>
                <w:bCs/>
                <w:lang w:val="sr-Cyrl-CS"/>
              </w:rPr>
            </w:pPr>
            <w:r w:rsidRPr="00C90D83">
              <w:rPr>
                <w:b/>
                <w:bCs/>
                <w:lang w:val="sr-Cyrl-CS"/>
              </w:rPr>
              <w:t xml:space="preserve">Садржај предмета </w:t>
            </w:r>
          </w:p>
          <w:p w:rsidR="00A31FE5" w:rsidRPr="00C90D83" w:rsidRDefault="00A31FE5" w:rsidP="008D5913">
            <w:pPr>
              <w:jc w:val="both"/>
              <w:rPr>
                <w:b/>
                <w:bCs/>
                <w:lang w:val="sr-Cyrl-CS"/>
              </w:rPr>
            </w:pPr>
            <w:r w:rsidRPr="00C90D83">
              <w:rPr>
                <w:i/>
                <w:iCs/>
                <w:lang w:val="sr-Cyrl-CS"/>
              </w:rPr>
              <w:t>Теоријска настава</w:t>
            </w:r>
          </w:p>
          <w:p w:rsidR="00A31FE5" w:rsidRDefault="00A31FE5" w:rsidP="008D5913">
            <w:pPr>
              <w:jc w:val="both"/>
              <w:rPr>
                <w:iCs/>
                <w:lang w:val="en-US"/>
              </w:rPr>
            </w:pPr>
            <w:r w:rsidRPr="00C90D83">
              <w:rPr>
                <w:iCs/>
                <w:lang w:val="sr-Cyrl-CS"/>
              </w:rPr>
              <w:t>Улога, значај и законитости спортске рекреације, као потребе човека, детаљни осврт на могућности организовања спортско-рекреативних активности са различитим старосним групама, значај рекреативних активност</w:t>
            </w:r>
            <w:r>
              <w:rPr>
                <w:iCs/>
                <w:lang w:val="sr-Cyrl-CS"/>
              </w:rPr>
              <w:t>и као сегмента физичке културе.</w:t>
            </w:r>
          </w:p>
          <w:p w:rsidR="00A31FE5" w:rsidRPr="002E6DBF" w:rsidRDefault="00A31FE5" w:rsidP="008D5913">
            <w:pPr>
              <w:jc w:val="both"/>
              <w:rPr>
                <w:iCs/>
                <w:lang w:val="en-US"/>
              </w:rPr>
            </w:pPr>
          </w:p>
          <w:p w:rsidR="00A31FE5" w:rsidRPr="002E6DBF" w:rsidRDefault="00A31FE5" w:rsidP="008D5913">
            <w:pPr>
              <w:jc w:val="both"/>
              <w:rPr>
                <w:i/>
                <w:iCs/>
                <w:lang w:val="en-US"/>
              </w:rPr>
            </w:pPr>
            <w:r w:rsidRPr="00C90D83">
              <w:rPr>
                <w:i/>
                <w:iCs/>
                <w:lang w:val="sr-Cyrl-CS"/>
              </w:rPr>
              <w:t>Практична настава</w:t>
            </w:r>
          </w:p>
          <w:p w:rsidR="00A31FE5" w:rsidRPr="00C90D83" w:rsidRDefault="00A31FE5" w:rsidP="008D5913">
            <w:pPr>
              <w:jc w:val="both"/>
              <w:rPr>
                <w:bCs/>
                <w:lang w:val="ru-RU"/>
              </w:rPr>
            </w:pPr>
            <w:r w:rsidRPr="00C90D83">
              <w:rPr>
                <w:bCs/>
                <w:lang w:val="ru-RU"/>
              </w:rPr>
              <w:t>Разноврсне спортско-рекреативне активности у зависности од постојећих финансијских и мтеријално-просторних услова.</w:t>
            </w:r>
          </w:p>
        </w:tc>
      </w:tr>
      <w:tr w:rsidR="00A31FE5" w:rsidRPr="00C90D83" w:rsidTr="008D5913">
        <w:trPr>
          <w:jc w:val="center"/>
        </w:trPr>
        <w:tc>
          <w:tcPr>
            <w:tcW w:w="8862" w:type="dxa"/>
            <w:gridSpan w:val="8"/>
            <w:shd w:val="clear" w:color="auto" w:fill="auto"/>
          </w:tcPr>
          <w:p w:rsidR="00A31FE5" w:rsidRPr="00C90D83" w:rsidRDefault="00A31FE5" w:rsidP="008D5913">
            <w:pPr>
              <w:jc w:val="both"/>
              <w:rPr>
                <w:b/>
                <w:bCs/>
                <w:lang w:val="sr-Cyrl-CS"/>
              </w:rPr>
            </w:pPr>
            <w:r w:rsidRPr="00C90D83">
              <w:rPr>
                <w:b/>
                <w:bCs/>
                <w:lang w:val="sr-Cyrl-CS"/>
              </w:rPr>
              <w:t xml:space="preserve">Литература </w:t>
            </w:r>
          </w:p>
          <w:p w:rsidR="00A31FE5" w:rsidRPr="00F76642" w:rsidRDefault="00A31FE5" w:rsidP="008D5913">
            <w:pPr>
              <w:numPr>
                <w:ilvl w:val="0"/>
                <w:numId w:val="14"/>
              </w:numPr>
              <w:ind w:left="709"/>
              <w:jc w:val="both"/>
              <w:rPr>
                <w:bCs/>
                <w:lang w:val="sr-Cyrl-CS"/>
              </w:rPr>
            </w:pPr>
            <w:r w:rsidRPr="00F76642">
              <w:rPr>
                <w:bCs/>
                <w:lang w:val="sr-Cyrl-CS"/>
              </w:rPr>
              <w:t xml:space="preserve">Вучковић, С., Микалачки, М. (1999). </w:t>
            </w:r>
            <w:r w:rsidRPr="00F76642">
              <w:rPr>
                <w:bCs/>
                <w:i/>
                <w:lang w:val="sr-Cyrl-CS"/>
              </w:rPr>
              <w:t>Теорија и методика рекреације</w:t>
            </w:r>
            <w:r w:rsidRPr="00F76642">
              <w:rPr>
                <w:bCs/>
                <w:lang w:val="sr-Cyrl-CS"/>
              </w:rPr>
              <w:t>. Ниш - Нови Сад: ФФК Универзитета у Нишу – Новом</w:t>
            </w:r>
            <w:r w:rsidRPr="00F76642">
              <w:rPr>
                <w:bCs/>
                <w:lang w:val="en-US"/>
              </w:rPr>
              <w:t xml:space="preserve"> </w:t>
            </w:r>
            <w:r w:rsidRPr="00F76642">
              <w:rPr>
                <w:bCs/>
                <w:lang w:val="sr-Cyrl-CS"/>
              </w:rPr>
              <w:t>Саду.</w:t>
            </w:r>
          </w:p>
        </w:tc>
      </w:tr>
      <w:tr w:rsidR="00A31FE5" w:rsidRPr="00C90D83" w:rsidTr="008D5913">
        <w:trPr>
          <w:jc w:val="center"/>
        </w:trPr>
        <w:tc>
          <w:tcPr>
            <w:tcW w:w="7414" w:type="dxa"/>
            <w:gridSpan w:val="6"/>
            <w:shd w:val="clear" w:color="auto" w:fill="auto"/>
          </w:tcPr>
          <w:p w:rsidR="00A31FE5" w:rsidRPr="00C90D83" w:rsidRDefault="00A31FE5" w:rsidP="008D5913">
            <w:pPr>
              <w:rPr>
                <w:b/>
                <w:bCs/>
              </w:rPr>
            </w:pPr>
            <w:r w:rsidRPr="00C90D83">
              <w:rPr>
                <w:b/>
                <w:bCs/>
                <w:lang w:val="sr-Cyrl-CS"/>
              </w:rPr>
              <w:t xml:space="preserve">Број часова </w:t>
            </w:r>
            <w:r w:rsidRPr="00C90D83">
              <w:rPr>
                <w:b/>
                <w:lang w:val="sr-Cyrl-CS"/>
              </w:rPr>
              <w:t xml:space="preserve"> активне наставе</w:t>
            </w:r>
          </w:p>
        </w:tc>
        <w:tc>
          <w:tcPr>
            <w:tcW w:w="1448" w:type="dxa"/>
            <w:gridSpan w:val="2"/>
            <w:vMerge w:val="restart"/>
            <w:shd w:val="clear" w:color="auto" w:fill="auto"/>
          </w:tcPr>
          <w:p w:rsidR="00A31FE5" w:rsidRPr="00C90D83" w:rsidRDefault="00A31FE5" w:rsidP="008D5913">
            <w:pPr>
              <w:rPr>
                <w:b/>
                <w:bCs/>
                <w:lang w:val="ru-RU"/>
              </w:rPr>
            </w:pPr>
            <w:r w:rsidRPr="00C90D83">
              <w:t>Остали часови</w:t>
            </w:r>
          </w:p>
        </w:tc>
      </w:tr>
      <w:tr w:rsidR="00A31FE5" w:rsidRPr="00C90D83" w:rsidTr="008D5913">
        <w:trPr>
          <w:jc w:val="center"/>
        </w:trPr>
        <w:tc>
          <w:tcPr>
            <w:tcW w:w="1412" w:type="dxa"/>
            <w:shd w:val="clear" w:color="auto" w:fill="auto"/>
          </w:tcPr>
          <w:p w:rsidR="00A31FE5" w:rsidRPr="00C90D83" w:rsidRDefault="00A31FE5" w:rsidP="008D5913">
            <w:pPr>
              <w:rPr>
                <w:bCs/>
                <w:lang w:val="sr-Cyrl-CS"/>
              </w:rPr>
            </w:pPr>
            <w:r w:rsidRPr="00C90D83">
              <w:rPr>
                <w:bCs/>
              </w:rPr>
              <w:t>Предавања:</w:t>
            </w:r>
            <w:r>
              <w:rPr>
                <w:bCs/>
                <w:lang w:val="sr-Cyrl-RS"/>
              </w:rPr>
              <w:t xml:space="preserve"> </w:t>
            </w:r>
            <w:r w:rsidRPr="00C90D83">
              <w:rPr>
                <w:bCs/>
                <w:lang w:val="sr-Cyrl-CS"/>
              </w:rPr>
              <w:t>30</w:t>
            </w:r>
          </w:p>
        </w:tc>
        <w:tc>
          <w:tcPr>
            <w:tcW w:w="955" w:type="dxa"/>
            <w:shd w:val="clear" w:color="auto" w:fill="auto"/>
          </w:tcPr>
          <w:p w:rsidR="00A31FE5" w:rsidRPr="00C90D83" w:rsidRDefault="00A31FE5" w:rsidP="008D5913">
            <w:pPr>
              <w:rPr>
                <w:bCs/>
                <w:lang w:val="sr-Cyrl-CS"/>
              </w:rPr>
            </w:pPr>
            <w:r w:rsidRPr="00C90D83">
              <w:rPr>
                <w:bCs/>
              </w:rPr>
              <w:t>Вежбе:</w:t>
            </w:r>
            <w:r>
              <w:rPr>
                <w:bCs/>
                <w:lang w:val="sr-Cyrl-RS"/>
              </w:rPr>
              <w:t xml:space="preserve"> 30</w:t>
            </w:r>
          </w:p>
        </w:tc>
        <w:tc>
          <w:tcPr>
            <w:tcW w:w="2360" w:type="dxa"/>
            <w:gridSpan w:val="2"/>
            <w:shd w:val="clear" w:color="auto" w:fill="auto"/>
          </w:tcPr>
          <w:p w:rsidR="00A31FE5" w:rsidRPr="00C90D83" w:rsidRDefault="00A31FE5" w:rsidP="008D5913">
            <w:pPr>
              <w:rPr>
                <w:bCs/>
                <w:lang w:val="sr-Cyrl-CS"/>
              </w:rPr>
            </w:pPr>
            <w:r w:rsidRPr="00C90D83">
              <w:rPr>
                <w:bCs/>
              </w:rPr>
              <w:t>Други облици наставе:</w:t>
            </w:r>
          </w:p>
          <w:p w:rsidR="00A31FE5" w:rsidRPr="00C90D83" w:rsidRDefault="00A31FE5" w:rsidP="008D5913">
            <w:pPr>
              <w:rPr>
                <w:bCs/>
                <w:lang w:val="sr-Cyrl-CS"/>
              </w:rPr>
            </w:pPr>
          </w:p>
        </w:tc>
        <w:tc>
          <w:tcPr>
            <w:tcW w:w="2687" w:type="dxa"/>
            <w:gridSpan w:val="2"/>
            <w:shd w:val="clear" w:color="auto" w:fill="auto"/>
          </w:tcPr>
          <w:p w:rsidR="00A31FE5" w:rsidRPr="001264E2" w:rsidRDefault="00A31FE5" w:rsidP="008D5913">
            <w:pPr>
              <w:rPr>
                <w:bCs/>
                <w:lang w:val="sr-Cyrl-RS"/>
              </w:rPr>
            </w:pPr>
            <w:r w:rsidRPr="00C90D83">
              <w:rPr>
                <w:bCs/>
              </w:rPr>
              <w:t>Студијски истраживачки рад:</w:t>
            </w:r>
            <w:r>
              <w:rPr>
                <w:bCs/>
                <w:lang w:val="sr-Cyrl-RS"/>
              </w:rPr>
              <w:t xml:space="preserve"> 30</w:t>
            </w:r>
          </w:p>
        </w:tc>
        <w:tc>
          <w:tcPr>
            <w:tcW w:w="1448" w:type="dxa"/>
            <w:gridSpan w:val="2"/>
            <w:vMerge/>
            <w:shd w:val="clear" w:color="auto" w:fill="auto"/>
          </w:tcPr>
          <w:p w:rsidR="00A31FE5" w:rsidRPr="00C90D83" w:rsidRDefault="00A31FE5" w:rsidP="008D5913">
            <w:pPr>
              <w:rPr>
                <w:b/>
                <w:bCs/>
              </w:rPr>
            </w:pPr>
          </w:p>
        </w:tc>
      </w:tr>
      <w:tr w:rsidR="00A31FE5" w:rsidRPr="00C90D83" w:rsidTr="008D5913">
        <w:trPr>
          <w:jc w:val="center"/>
        </w:trPr>
        <w:tc>
          <w:tcPr>
            <w:tcW w:w="8862" w:type="dxa"/>
            <w:gridSpan w:val="8"/>
            <w:shd w:val="clear" w:color="auto" w:fill="auto"/>
          </w:tcPr>
          <w:p w:rsidR="00A31FE5" w:rsidRPr="009622D2" w:rsidRDefault="00A31FE5" w:rsidP="008D5913">
            <w:pPr>
              <w:rPr>
                <w:b/>
                <w:bCs/>
                <w:lang w:val="en-US"/>
              </w:rPr>
            </w:pPr>
            <w:r w:rsidRPr="00C90D83">
              <w:rPr>
                <w:b/>
                <w:bCs/>
                <w:lang w:val="sr-Cyrl-CS"/>
              </w:rPr>
              <w:t>Методе</w:t>
            </w:r>
            <w:r>
              <w:rPr>
                <w:b/>
                <w:bCs/>
                <w:lang w:val="sr-Cyrl-CS"/>
              </w:rPr>
              <w:t xml:space="preserve"> извођења наставе</w:t>
            </w:r>
          </w:p>
          <w:p w:rsidR="00A31FE5" w:rsidRPr="00C90D83" w:rsidRDefault="00A31FE5" w:rsidP="00A31FE5">
            <w:pPr>
              <w:widowControl/>
              <w:numPr>
                <w:ilvl w:val="0"/>
                <w:numId w:val="13"/>
              </w:numPr>
              <w:jc w:val="both"/>
              <w:rPr>
                <w:lang w:val="ru-RU" w:eastAsia="en-US"/>
              </w:rPr>
            </w:pPr>
            <w:r w:rsidRPr="00C90D83">
              <w:rPr>
                <w:bCs/>
                <w:lang w:val="ru-RU" w:eastAsia="en-US"/>
              </w:rPr>
              <w:t>метод</w:t>
            </w:r>
            <w:r w:rsidRPr="00C90D83">
              <w:rPr>
                <w:bCs/>
                <w:lang w:val="sr-Cyrl-CS" w:eastAsia="en-US"/>
              </w:rPr>
              <w:t xml:space="preserve"> </w:t>
            </w:r>
            <w:r w:rsidRPr="00C90D83">
              <w:rPr>
                <w:bCs/>
                <w:lang w:val="ru-RU" w:eastAsia="en-US"/>
              </w:rPr>
              <w:t>показивања</w:t>
            </w:r>
            <w:r w:rsidRPr="00C90D83">
              <w:rPr>
                <w:bCs/>
                <w:lang w:val="sr-Cyrl-CS" w:eastAsia="en-US"/>
              </w:rPr>
              <w:t xml:space="preserve"> </w:t>
            </w:r>
            <w:r w:rsidRPr="00C90D83">
              <w:rPr>
                <w:bCs/>
                <w:lang w:val="ru-RU" w:eastAsia="en-US"/>
              </w:rPr>
              <w:t>–</w:t>
            </w:r>
            <w:r w:rsidRPr="00C90D83">
              <w:rPr>
                <w:bCs/>
                <w:lang w:val="sr-Cyrl-CS" w:eastAsia="en-US"/>
              </w:rPr>
              <w:t xml:space="preserve"> </w:t>
            </w:r>
            <w:r w:rsidRPr="00C90D83">
              <w:rPr>
                <w:bCs/>
                <w:lang w:val="ru-RU" w:eastAsia="en-US"/>
              </w:rPr>
              <w:t>демонстрације</w:t>
            </w:r>
            <w:r w:rsidRPr="00C90D83">
              <w:rPr>
                <w:bCs/>
                <w:lang w:val="sr-Cyrl-CS" w:eastAsia="en-US"/>
              </w:rPr>
              <w:t xml:space="preserve"> </w:t>
            </w:r>
            <w:r w:rsidRPr="00C90D83">
              <w:rPr>
                <w:bCs/>
                <w:lang w:val="ru-RU" w:eastAsia="en-US"/>
              </w:rPr>
              <w:t>и</w:t>
            </w:r>
            <w:r w:rsidRPr="00C90D83">
              <w:rPr>
                <w:bCs/>
                <w:lang w:val="sr-Cyrl-CS" w:eastAsia="en-US"/>
              </w:rPr>
              <w:t xml:space="preserve"> </w:t>
            </w:r>
            <w:r w:rsidRPr="00C90D83">
              <w:rPr>
                <w:bCs/>
                <w:lang w:val="ru-RU" w:eastAsia="en-US"/>
              </w:rPr>
              <w:t>посматрања</w:t>
            </w:r>
            <w:r w:rsidRPr="00C90D83">
              <w:rPr>
                <w:bCs/>
                <w:lang w:val="sr-Cyrl-CS" w:eastAsia="en-US"/>
              </w:rPr>
              <w:t xml:space="preserve"> </w:t>
            </w:r>
            <w:r w:rsidRPr="00C90D83">
              <w:rPr>
                <w:lang w:val="ru-RU" w:eastAsia="en-US"/>
              </w:rPr>
              <w:t>(показивање</w:t>
            </w:r>
            <w:r w:rsidRPr="00C90D83">
              <w:rPr>
                <w:lang w:val="sr-Cyrl-CS" w:eastAsia="en-US"/>
              </w:rPr>
              <w:t xml:space="preserve"> </w:t>
            </w:r>
            <w:r w:rsidRPr="00C90D83">
              <w:rPr>
                <w:lang w:val="ru-RU" w:eastAsia="en-US"/>
              </w:rPr>
              <w:t>по</w:t>
            </w:r>
            <w:r w:rsidRPr="00C90D83">
              <w:rPr>
                <w:lang w:val="sr-Cyrl-CS" w:eastAsia="en-US"/>
              </w:rPr>
              <w:t xml:space="preserve"> </w:t>
            </w:r>
            <w:r w:rsidRPr="00C90D83">
              <w:rPr>
                <w:lang w:val="ru-RU" w:eastAsia="en-US"/>
              </w:rPr>
              <w:t>правилном</w:t>
            </w:r>
            <w:r w:rsidRPr="00C90D83">
              <w:rPr>
                <w:lang w:val="sr-Cyrl-CS" w:eastAsia="en-US"/>
              </w:rPr>
              <w:t xml:space="preserve"> </w:t>
            </w:r>
            <w:r w:rsidRPr="00C90D83">
              <w:rPr>
                <w:lang w:val="ru-RU" w:eastAsia="en-US"/>
              </w:rPr>
              <w:t>редоследу</w:t>
            </w:r>
            <w:r w:rsidRPr="00C90D83">
              <w:rPr>
                <w:lang w:val="sr-Cyrl-CS" w:eastAsia="en-US"/>
              </w:rPr>
              <w:t xml:space="preserve"> </w:t>
            </w:r>
            <w:r w:rsidRPr="00C90D83">
              <w:rPr>
                <w:lang w:val="ru-RU" w:eastAsia="en-US"/>
              </w:rPr>
              <w:t>основних</w:t>
            </w:r>
            <w:r w:rsidRPr="00C90D83">
              <w:rPr>
                <w:lang w:val="sr-Cyrl-CS" w:eastAsia="en-US"/>
              </w:rPr>
              <w:t xml:space="preserve"> </w:t>
            </w:r>
            <w:r w:rsidRPr="00C90D83">
              <w:rPr>
                <w:lang w:val="ru-RU" w:eastAsia="en-US"/>
              </w:rPr>
              <w:t>момената</w:t>
            </w:r>
            <w:r w:rsidRPr="00C90D83">
              <w:rPr>
                <w:lang w:val="sr-Cyrl-CS" w:eastAsia="en-US"/>
              </w:rPr>
              <w:t xml:space="preserve"> </w:t>
            </w:r>
            <w:r w:rsidRPr="00C90D83">
              <w:rPr>
                <w:lang w:val="ru-RU" w:eastAsia="en-US"/>
              </w:rPr>
              <w:t>и</w:t>
            </w:r>
            <w:r w:rsidRPr="00C90D83">
              <w:rPr>
                <w:lang w:val="sr-Cyrl-CS" w:eastAsia="en-US"/>
              </w:rPr>
              <w:t xml:space="preserve"> </w:t>
            </w:r>
            <w:r w:rsidRPr="00C90D83">
              <w:rPr>
                <w:lang w:val="ru-RU" w:eastAsia="en-US"/>
              </w:rPr>
              <w:t>детаља;</w:t>
            </w:r>
            <w:r w:rsidRPr="00C90D83">
              <w:rPr>
                <w:lang w:val="sr-Cyrl-CS" w:eastAsia="en-US"/>
              </w:rPr>
              <w:t xml:space="preserve"> </w:t>
            </w:r>
            <w:r w:rsidRPr="00C90D83">
              <w:rPr>
                <w:lang w:val="ru-RU" w:eastAsia="en-US"/>
              </w:rPr>
              <w:t>прво</w:t>
            </w:r>
            <w:r w:rsidRPr="00C90D83">
              <w:rPr>
                <w:lang w:val="sr-Cyrl-CS" w:eastAsia="en-US"/>
              </w:rPr>
              <w:t xml:space="preserve"> </w:t>
            </w:r>
            <w:r w:rsidRPr="00C90D83">
              <w:rPr>
                <w:lang w:val="ru-RU" w:eastAsia="en-US"/>
              </w:rPr>
              <w:t>у</w:t>
            </w:r>
            <w:r w:rsidRPr="00C90D83">
              <w:rPr>
                <w:lang w:val="sr-Cyrl-CS" w:eastAsia="en-US"/>
              </w:rPr>
              <w:t xml:space="preserve"> </w:t>
            </w:r>
            <w:r w:rsidRPr="00C90D83">
              <w:rPr>
                <w:lang w:val="ru-RU" w:eastAsia="en-US"/>
              </w:rPr>
              <w:t>целини;</w:t>
            </w:r>
            <w:r w:rsidRPr="00C90D83">
              <w:rPr>
                <w:lang w:val="sr-Cyrl-CS" w:eastAsia="en-US"/>
              </w:rPr>
              <w:t xml:space="preserve"> </w:t>
            </w:r>
            <w:r w:rsidRPr="00C90D83">
              <w:rPr>
                <w:lang w:val="ru-RU" w:eastAsia="en-US"/>
              </w:rPr>
              <w:t>употреба</w:t>
            </w:r>
            <w:r w:rsidRPr="00C90D83">
              <w:rPr>
                <w:lang w:val="sr-Cyrl-CS" w:eastAsia="en-US"/>
              </w:rPr>
              <w:t xml:space="preserve"> </w:t>
            </w:r>
            <w:r w:rsidRPr="00C90D83">
              <w:rPr>
                <w:lang w:val="ru-RU" w:eastAsia="en-US"/>
              </w:rPr>
              <w:t>и</w:t>
            </w:r>
            <w:r w:rsidRPr="00C90D83">
              <w:rPr>
                <w:lang w:val="sr-Cyrl-CS" w:eastAsia="en-US"/>
              </w:rPr>
              <w:t xml:space="preserve"> </w:t>
            </w:r>
            <w:r w:rsidRPr="00C90D83">
              <w:rPr>
                <w:lang w:val="ru-RU" w:eastAsia="en-US"/>
              </w:rPr>
              <w:t>разних</w:t>
            </w:r>
            <w:r w:rsidRPr="00C90D83">
              <w:rPr>
                <w:lang w:val="sr-Cyrl-CS" w:eastAsia="en-US"/>
              </w:rPr>
              <w:t xml:space="preserve"> </w:t>
            </w:r>
            <w:r w:rsidRPr="00C90D83">
              <w:rPr>
                <w:lang w:val="ru-RU" w:eastAsia="en-US"/>
              </w:rPr>
              <w:t>помоћних</w:t>
            </w:r>
            <w:r w:rsidRPr="00C90D83">
              <w:rPr>
                <w:lang w:val="sr-Cyrl-CS" w:eastAsia="en-US"/>
              </w:rPr>
              <w:t xml:space="preserve"> </w:t>
            </w:r>
            <w:r w:rsidRPr="00C90D83">
              <w:rPr>
                <w:lang w:val="ru-RU" w:eastAsia="en-US"/>
              </w:rPr>
              <w:t>средстава:</w:t>
            </w:r>
            <w:r w:rsidRPr="00C90D83">
              <w:rPr>
                <w:lang w:val="sr-Cyrl-CS" w:eastAsia="en-US"/>
              </w:rPr>
              <w:t xml:space="preserve"> </w:t>
            </w:r>
            <w:r w:rsidRPr="00C90D83">
              <w:rPr>
                <w:lang w:val="ru-RU" w:eastAsia="en-US"/>
              </w:rPr>
              <w:t>слика,</w:t>
            </w:r>
            <w:r w:rsidRPr="00C90D83">
              <w:rPr>
                <w:lang w:val="sr-Cyrl-CS" w:eastAsia="en-US"/>
              </w:rPr>
              <w:t xml:space="preserve"> </w:t>
            </w:r>
            <w:r w:rsidRPr="00C90D83">
              <w:rPr>
                <w:lang w:val="ru-RU" w:eastAsia="en-US"/>
              </w:rPr>
              <w:t>цртежа</w:t>
            </w:r>
            <w:r w:rsidRPr="00C90D83">
              <w:rPr>
                <w:lang w:val="sr-Cyrl-CS" w:eastAsia="en-US"/>
              </w:rPr>
              <w:t xml:space="preserve"> и др.</w:t>
            </w:r>
            <w:r w:rsidRPr="00C90D83">
              <w:rPr>
                <w:lang w:val="ru-RU" w:eastAsia="en-US"/>
              </w:rPr>
              <w:t>);</w:t>
            </w:r>
          </w:p>
          <w:p w:rsidR="00A31FE5" w:rsidRPr="00C90D83" w:rsidRDefault="00A31FE5" w:rsidP="00A31FE5">
            <w:pPr>
              <w:widowControl/>
              <w:numPr>
                <w:ilvl w:val="0"/>
                <w:numId w:val="13"/>
              </w:numPr>
              <w:jc w:val="both"/>
              <w:rPr>
                <w:lang w:val="ru-RU" w:eastAsia="en-US"/>
              </w:rPr>
            </w:pPr>
            <w:r w:rsidRPr="00C90D83">
              <w:rPr>
                <w:bCs/>
                <w:lang w:val="ru-RU" w:eastAsia="en-US"/>
              </w:rPr>
              <w:t>мето</w:t>
            </w:r>
            <w:r w:rsidRPr="00C90D83">
              <w:rPr>
                <w:bCs/>
                <w:lang w:val="sr-Cyrl-CS" w:eastAsia="en-US"/>
              </w:rPr>
              <w:t>д ж</w:t>
            </w:r>
            <w:r w:rsidRPr="00C90D83">
              <w:rPr>
                <w:bCs/>
                <w:lang w:val="ru-RU" w:eastAsia="en-US"/>
              </w:rPr>
              <w:t>иве</w:t>
            </w:r>
            <w:r w:rsidRPr="00C90D83">
              <w:rPr>
                <w:bCs/>
                <w:lang w:val="sr-Cyrl-CS" w:eastAsia="en-US"/>
              </w:rPr>
              <w:t xml:space="preserve"> </w:t>
            </w:r>
            <w:r w:rsidRPr="00C90D83">
              <w:rPr>
                <w:bCs/>
                <w:lang w:val="ru-RU" w:eastAsia="en-US"/>
              </w:rPr>
              <w:t>речи</w:t>
            </w:r>
            <w:r w:rsidRPr="00C90D83">
              <w:rPr>
                <w:bCs/>
                <w:lang w:val="sr-Cyrl-CS" w:eastAsia="en-US"/>
              </w:rPr>
              <w:t xml:space="preserve"> </w:t>
            </w:r>
            <w:r w:rsidRPr="00C90D83">
              <w:rPr>
                <w:lang w:val="ru-RU" w:eastAsia="en-US"/>
              </w:rPr>
              <w:t>(излагање,</w:t>
            </w:r>
            <w:r w:rsidRPr="00C90D83">
              <w:rPr>
                <w:lang w:val="sr-Cyrl-CS" w:eastAsia="en-US"/>
              </w:rPr>
              <w:t xml:space="preserve"> </w:t>
            </w:r>
            <w:r w:rsidRPr="00C90D83">
              <w:rPr>
                <w:lang w:val="ru-RU" w:eastAsia="en-US"/>
              </w:rPr>
              <w:t>описивање</w:t>
            </w:r>
            <w:r w:rsidRPr="00C90D83">
              <w:rPr>
                <w:lang w:val="sr-Cyrl-CS" w:eastAsia="en-US"/>
              </w:rPr>
              <w:t xml:space="preserve"> </w:t>
            </w:r>
            <w:r w:rsidRPr="00C90D83">
              <w:rPr>
                <w:lang w:val="ru-RU" w:eastAsia="en-US"/>
              </w:rPr>
              <w:t>и</w:t>
            </w:r>
            <w:r w:rsidRPr="00C90D83">
              <w:rPr>
                <w:lang w:val="sr-Cyrl-CS" w:eastAsia="en-US"/>
              </w:rPr>
              <w:t xml:space="preserve"> </w:t>
            </w:r>
            <w:r w:rsidRPr="00C90D83">
              <w:rPr>
                <w:lang w:val="ru-RU" w:eastAsia="en-US"/>
              </w:rPr>
              <w:t>објашњавање,</w:t>
            </w:r>
            <w:r w:rsidRPr="00C90D83">
              <w:rPr>
                <w:lang w:val="sr-Cyrl-CS" w:eastAsia="en-US"/>
              </w:rPr>
              <w:t xml:space="preserve"> </w:t>
            </w:r>
            <w:r w:rsidRPr="00C90D83">
              <w:rPr>
                <w:lang w:val="ru-RU" w:eastAsia="en-US"/>
              </w:rPr>
              <w:t>у</w:t>
            </w:r>
            <w:r w:rsidRPr="00C90D83">
              <w:rPr>
                <w:lang w:val="sr-Cyrl-CS" w:eastAsia="en-US"/>
              </w:rPr>
              <w:t xml:space="preserve"> </w:t>
            </w:r>
            <w:r w:rsidRPr="00C90D83">
              <w:rPr>
                <w:lang w:val="ru-RU" w:eastAsia="en-US"/>
              </w:rPr>
              <w:t>разумним</w:t>
            </w:r>
            <w:r w:rsidRPr="00C90D83">
              <w:rPr>
                <w:lang w:val="sr-Cyrl-CS" w:eastAsia="en-US"/>
              </w:rPr>
              <w:t xml:space="preserve"> </w:t>
            </w:r>
            <w:r w:rsidRPr="00C90D83">
              <w:rPr>
                <w:lang w:val="ru-RU" w:eastAsia="en-US"/>
              </w:rPr>
              <w:t>мерама</w:t>
            </w:r>
            <w:r w:rsidRPr="00C90D83">
              <w:rPr>
                <w:lang w:val="sr-Cyrl-CS" w:eastAsia="en-US"/>
              </w:rPr>
              <w:t xml:space="preserve"> </w:t>
            </w:r>
            <w:r w:rsidRPr="00C90D83">
              <w:rPr>
                <w:lang w:val="ru-RU" w:eastAsia="en-US"/>
              </w:rPr>
              <w:t>и</w:t>
            </w:r>
            <w:r w:rsidRPr="00C90D83">
              <w:rPr>
                <w:lang w:val="sr-Cyrl-CS" w:eastAsia="en-US"/>
              </w:rPr>
              <w:t xml:space="preserve"> </w:t>
            </w:r>
            <w:r w:rsidRPr="00C90D83">
              <w:rPr>
                <w:lang w:val="ru-RU" w:eastAsia="en-US"/>
              </w:rPr>
              <w:t>у</w:t>
            </w:r>
            <w:r w:rsidRPr="00C90D83">
              <w:rPr>
                <w:lang w:val="sr-Cyrl-CS" w:eastAsia="en-US"/>
              </w:rPr>
              <w:t xml:space="preserve"> </w:t>
            </w:r>
            <w:r w:rsidRPr="00C90D83">
              <w:rPr>
                <w:lang w:val="ru-RU" w:eastAsia="en-US"/>
              </w:rPr>
              <w:t>комбинацији</w:t>
            </w:r>
            <w:r w:rsidRPr="00C90D83">
              <w:rPr>
                <w:lang w:val="sr-Cyrl-CS" w:eastAsia="en-US"/>
              </w:rPr>
              <w:t xml:space="preserve"> </w:t>
            </w:r>
            <w:r w:rsidRPr="00C90D83">
              <w:rPr>
                <w:lang w:val="ru-RU" w:eastAsia="en-US"/>
              </w:rPr>
              <w:t>са</w:t>
            </w:r>
            <w:r w:rsidRPr="00C90D83">
              <w:rPr>
                <w:lang w:val="sr-Cyrl-CS" w:eastAsia="en-US"/>
              </w:rPr>
              <w:t xml:space="preserve"> </w:t>
            </w:r>
            <w:r w:rsidRPr="00C90D83">
              <w:rPr>
                <w:lang w:val="ru-RU" w:eastAsia="en-US"/>
              </w:rPr>
              <w:t>осталим</w:t>
            </w:r>
            <w:r w:rsidRPr="00C90D83">
              <w:rPr>
                <w:lang w:val="sr-Cyrl-CS" w:eastAsia="en-US"/>
              </w:rPr>
              <w:t xml:space="preserve"> </w:t>
            </w:r>
            <w:r w:rsidRPr="00C90D83">
              <w:rPr>
                <w:lang w:val="ru-RU" w:eastAsia="en-US"/>
              </w:rPr>
              <w:t>методама)</w:t>
            </w:r>
            <w:r w:rsidRPr="00C90D83">
              <w:rPr>
                <w:bCs/>
                <w:lang w:val="ru-RU" w:eastAsia="en-US"/>
              </w:rPr>
              <w:t>;</w:t>
            </w:r>
          </w:p>
          <w:p w:rsidR="00A31FE5" w:rsidRPr="00C90D83" w:rsidRDefault="00A31FE5" w:rsidP="00A31FE5">
            <w:pPr>
              <w:widowControl/>
              <w:numPr>
                <w:ilvl w:val="0"/>
                <w:numId w:val="13"/>
              </w:numPr>
              <w:jc w:val="both"/>
              <w:rPr>
                <w:lang w:val="ru-RU" w:eastAsia="en-US"/>
              </w:rPr>
            </w:pPr>
            <w:r w:rsidRPr="00C90D83">
              <w:rPr>
                <w:bCs/>
                <w:lang w:val="ru-RU" w:eastAsia="en-US"/>
              </w:rPr>
              <w:t>метод</w:t>
            </w:r>
            <w:r w:rsidRPr="00C90D83">
              <w:rPr>
                <w:bCs/>
                <w:lang w:val="sr-Cyrl-CS" w:eastAsia="en-US"/>
              </w:rPr>
              <w:t xml:space="preserve"> </w:t>
            </w:r>
            <w:r w:rsidRPr="00C90D83">
              <w:rPr>
                <w:bCs/>
                <w:lang w:val="ru-RU" w:eastAsia="en-US"/>
              </w:rPr>
              <w:t>имитације</w:t>
            </w:r>
            <w:r w:rsidRPr="00C90D83">
              <w:rPr>
                <w:bCs/>
                <w:lang w:val="sr-Cyrl-CS" w:eastAsia="en-US"/>
              </w:rPr>
              <w:t xml:space="preserve"> </w:t>
            </w:r>
            <w:r w:rsidRPr="00C90D83">
              <w:rPr>
                <w:bCs/>
                <w:lang w:val="ru-RU" w:eastAsia="en-US"/>
              </w:rPr>
              <w:t>и</w:t>
            </w:r>
            <w:r w:rsidRPr="00C90D83">
              <w:rPr>
                <w:bCs/>
                <w:lang w:val="sr-Cyrl-CS" w:eastAsia="en-US"/>
              </w:rPr>
              <w:t xml:space="preserve"> </w:t>
            </w:r>
            <w:r w:rsidRPr="00C90D83">
              <w:rPr>
                <w:bCs/>
                <w:lang w:val="ru-RU" w:eastAsia="en-US"/>
              </w:rPr>
              <w:t>драматизације</w:t>
            </w:r>
            <w:r w:rsidRPr="00C90D83">
              <w:rPr>
                <w:bCs/>
                <w:lang w:val="sr-Cyrl-CS" w:eastAsia="en-US"/>
              </w:rPr>
              <w:t xml:space="preserve"> </w:t>
            </w:r>
            <w:r w:rsidRPr="00C90D83">
              <w:rPr>
                <w:lang w:val="ru-RU" w:eastAsia="en-US"/>
              </w:rPr>
              <w:t>(имитација</w:t>
            </w:r>
            <w:r w:rsidRPr="00C90D83">
              <w:rPr>
                <w:lang w:val="sr-Cyrl-CS" w:eastAsia="en-US"/>
              </w:rPr>
              <w:t xml:space="preserve"> </w:t>
            </w:r>
            <w:r w:rsidRPr="00C90D83">
              <w:rPr>
                <w:lang w:val="ru-RU" w:eastAsia="en-US"/>
              </w:rPr>
              <w:t>птице</w:t>
            </w:r>
            <w:r w:rsidRPr="00C90D83">
              <w:rPr>
                <w:lang w:val="sr-Cyrl-CS" w:eastAsia="en-US"/>
              </w:rPr>
              <w:t xml:space="preserve"> </w:t>
            </w:r>
            <w:r w:rsidRPr="00C90D83">
              <w:rPr>
                <w:lang w:val="ru-RU" w:eastAsia="en-US"/>
              </w:rPr>
              <w:t>у</w:t>
            </w:r>
            <w:r w:rsidRPr="00C90D83">
              <w:rPr>
                <w:lang w:val="sr-Cyrl-CS" w:eastAsia="en-US"/>
              </w:rPr>
              <w:t xml:space="preserve"> </w:t>
            </w:r>
            <w:r w:rsidRPr="00C90D83">
              <w:rPr>
                <w:lang w:val="ru-RU" w:eastAsia="en-US"/>
              </w:rPr>
              <w:t>лету,</w:t>
            </w:r>
            <w:r w:rsidRPr="00C90D83">
              <w:rPr>
                <w:lang w:val="sr-Cyrl-CS" w:eastAsia="en-US"/>
              </w:rPr>
              <w:t xml:space="preserve"> </w:t>
            </w:r>
            <w:r w:rsidRPr="00C90D83">
              <w:rPr>
                <w:lang w:val="ru-RU" w:eastAsia="en-US"/>
              </w:rPr>
              <w:t>мачке,</w:t>
            </w:r>
            <w:r w:rsidRPr="00C90D83">
              <w:rPr>
                <w:lang w:val="sr-Cyrl-CS" w:eastAsia="en-US"/>
              </w:rPr>
              <w:t xml:space="preserve"> </w:t>
            </w:r>
            <w:r w:rsidRPr="00C90D83">
              <w:rPr>
                <w:lang w:val="ru-RU" w:eastAsia="en-US"/>
              </w:rPr>
              <w:t>зечева</w:t>
            </w:r>
            <w:r w:rsidRPr="00C90D83">
              <w:rPr>
                <w:lang w:val="sr-Cyrl-CS" w:eastAsia="en-US"/>
              </w:rPr>
              <w:t xml:space="preserve"> </w:t>
            </w:r>
            <w:r w:rsidRPr="00C90D83">
              <w:rPr>
                <w:lang w:val="ru-RU" w:eastAsia="en-US"/>
              </w:rPr>
              <w:t>–</w:t>
            </w:r>
            <w:r w:rsidRPr="00C90D83">
              <w:rPr>
                <w:lang w:val="sr-Cyrl-CS" w:eastAsia="en-US"/>
              </w:rPr>
              <w:t xml:space="preserve"> </w:t>
            </w:r>
            <w:r w:rsidRPr="00C90D83">
              <w:rPr>
                <w:lang w:val="ru-RU" w:eastAsia="en-US"/>
              </w:rPr>
              <w:t>драматизација</w:t>
            </w:r>
            <w:r w:rsidRPr="00C90D83">
              <w:rPr>
                <w:lang w:val="sr-Cyrl-CS" w:eastAsia="en-US"/>
              </w:rPr>
              <w:t xml:space="preserve"> </w:t>
            </w:r>
            <w:r w:rsidRPr="00C90D83">
              <w:rPr>
                <w:lang w:val="ru-RU" w:eastAsia="en-US"/>
              </w:rPr>
              <w:t>догађаја</w:t>
            </w:r>
            <w:r w:rsidRPr="00C90D83">
              <w:rPr>
                <w:lang w:val="sr-Cyrl-CS" w:eastAsia="en-US"/>
              </w:rPr>
              <w:t xml:space="preserve"> </w:t>
            </w:r>
            <w:r w:rsidRPr="00C90D83">
              <w:rPr>
                <w:lang w:val="ru-RU" w:eastAsia="en-US"/>
              </w:rPr>
              <w:t>или</w:t>
            </w:r>
            <w:r w:rsidRPr="00C90D83">
              <w:rPr>
                <w:lang w:val="sr-Cyrl-CS" w:eastAsia="en-US"/>
              </w:rPr>
              <w:t xml:space="preserve"> </w:t>
            </w:r>
            <w:r w:rsidRPr="00C90D83">
              <w:rPr>
                <w:lang w:val="ru-RU" w:eastAsia="en-US"/>
              </w:rPr>
              <w:t>свакодневних</w:t>
            </w:r>
            <w:r w:rsidRPr="00C90D83">
              <w:rPr>
                <w:lang w:val="sr-Cyrl-CS" w:eastAsia="en-US"/>
              </w:rPr>
              <w:t xml:space="preserve"> </w:t>
            </w:r>
            <w:r w:rsidRPr="00C90D83">
              <w:rPr>
                <w:lang w:val="ru-RU" w:eastAsia="en-US"/>
              </w:rPr>
              <w:t>радова</w:t>
            </w:r>
            <w:r w:rsidRPr="00C90D83">
              <w:rPr>
                <w:lang w:val="sr-Cyrl-CS" w:eastAsia="en-US"/>
              </w:rPr>
              <w:t xml:space="preserve"> </w:t>
            </w:r>
            <w:r w:rsidRPr="00C90D83">
              <w:rPr>
                <w:lang w:val="ru-RU" w:eastAsia="en-US"/>
              </w:rPr>
              <w:t>помоћу</w:t>
            </w:r>
            <w:r w:rsidRPr="00C90D83">
              <w:rPr>
                <w:lang w:val="sr-Cyrl-CS" w:eastAsia="en-US"/>
              </w:rPr>
              <w:t xml:space="preserve"> </w:t>
            </w:r>
            <w:r w:rsidRPr="00C90D83">
              <w:rPr>
                <w:lang w:val="ru-RU" w:eastAsia="en-US"/>
              </w:rPr>
              <w:t>телесних</w:t>
            </w:r>
            <w:r w:rsidRPr="00C90D83">
              <w:rPr>
                <w:lang w:val="sr-Cyrl-CS" w:eastAsia="en-US"/>
              </w:rPr>
              <w:t xml:space="preserve"> </w:t>
            </w:r>
            <w:r w:rsidRPr="00C90D83">
              <w:rPr>
                <w:lang w:val="ru-RU" w:eastAsia="en-US"/>
              </w:rPr>
              <w:t>покрета)</w:t>
            </w:r>
            <w:r w:rsidRPr="00C90D83">
              <w:rPr>
                <w:lang w:val="sr-Cyrl-CS" w:eastAsia="en-US"/>
              </w:rPr>
              <w:t xml:space="preserve"> и</w:t>
            </w:r>
          </w:p>
          <w:p w:rsidR="00A31FE5" w:rsidRPr="00C90D83" w:rsidRDefault="00A31FE5" w:rsidP="00A31FE5">
            <w:pPr>
              <w:widowControl/>
              <w:numPr>
                <w:ilvl w:val="0"/>
                <w:numId w:val="13"/>
              </w:numPr>
              <w:jc w:val="both"/>
              <w:rPr>
                <w:b/>
                <w:bCs/>
                <w:lang w:val="sr-Cyrl-CS" w:eastAsia="en-US"/>
              </w:rPr>
            </w:pPr>
            <w:r w:rsidRPr="00C90D83">
              <w:rPr>
                <w:bCs/>
                <w:lang w:val="ru-RU" w:eastAsia="en-US"/>
              </w:rPr>
              <w:t>метод</w:t>
            </w:r>
            <w:r w:rsidRPr="00C90D83">
              <w:rPr>
                <w:bCs/>
                <w:lang w:val="sr-Cyrl-CS" w:eastAsia="en-US"/>
              </w:rPr>
              <w:t xml:space="preserve"> </w:t>
            </w:r>
            <w:r w:rsidRPr="00C90D83">
              <w:rPr>
                <w:bCs/>
                <w:lang w:val="ru-RU" w:eastAsia="en-US"/>
              </w:rPr>
              <w:t>практичног</w:t>
            </w:r>
            <w:r w:rsidRPr="00C90D83">
              <w:rPr>
                <w:bCs/>
                <w:lang w:val="sr-Cyrl-CS" w:eastAsia="en-US"/>
              </w:rPr>
              <w:t xml:space="preserve"> </w:t>
            </w:r>
            <w:r w:rsidRPr="00C90D83">
              <w:rPr>
                <w:bCs/>
                <w:lang w:val="ru-RU" w:eastAsia="en-US"/>
              </w:rPr>
              <w:t>вежбања</w:t>
            </w:r>
            <w:r w:rsidRPr="00C90D83">
              <w:rPr>
                <w:bCs/>
                <w:lang w:val="sr-Cyrl-CS" w:eastAsia="en-US"/>
              </w:rPr>
              <w:t xml:space="preserve"> </w:t>
            </w:r>
            <w:r w:rsidRPr="00C90D83">
              <w:rPr>
                <w:lang w:val="ru-RU" w:eastAsia="en-US"/>
              </w:rPr>
              <w:t>(синтетичка</w:t>
            </w:r>
            <w:r w:rsidRPr="00C90D83">
              <w:rPr>
                <w:lang w:val="sr-Cyrl-CS" w:eastAsia="en-US"/>
              </w:rPr>
              <w:t xml:space="preserve"> </w:t>
            </w:r>
            <w:r w:rsidRPr="00C90D83">
              <w:rPr>
                <w:lang w:val="ru-RU" w:eastAsia="en-US"/>
              </w:rPr>
              <w:t>метода,</w:t>
            </w:r>
            <w:r w:rsidRPr="00C90D83">
              <w:rPr>
                <w:lang w:val="sr-Cyrl-CS" w:eastAsia="en-US"/>
              </w:rPr>
              <w:t xml:space="preserve"> </w:t>
            </w:r>
            <w:r w:rsidRPr="00C90D83">
              <w:rPr>
                <w:lang w:val="ru-RU" w:eastAsia="en-US"/>
              </w:rPr>
              <w:t>аналитичка</w:t>
            </w:r>
            <w:r w:rsidRPr="00C90D83">
              <w:rPr>
                <w:lang w:val="sr-Cyrl-CS" w:eastAsia="en-US"/>
              </w:rPr>
              <w:t xml:space="preserve"> </w:t>
            </w:r>
            <w:r w:rsidRPr="00C90D83">
              <w:rPr>
                <w:lang w:val="ru-RU" w:eastAsia="en-US"/>
              </w:rPr>
              <w:t>метода</w:t>
            </w:r>
            <w:r w:rsidRPr="00C90D83">
              <w:rPr>
                <w:lang w:val="sr-Cyrl-CS" w:eastAsia="en-US"/>
              </w:rPr>
              <w:t xml:space="preserve"> и </w:t>
            </w:r>
            <w:r w:rsidRPr="00C90D83">
              <w:rPr>
                <w:lang w:val="ru-RU" w:eastAsia="en-US"/>
              </w:rPr>
              <w:t>комплексна</w:t>
            </w:r>
            <w:r w:rsidRPr="00C90D83">
              <w:rPr>
                <w:lang w:val="sr-Cyrl-CS" w:eastAsia="en-US"/>
              </w:rPr>
              <w:t xml:space="preserve"> </w:t>
            </w:r>
            <w:r w:rsidRPr="00C90D83">
              <w:rPr>
                <w:lang w:val="ru-RU" w:eastAsia="en-US"/>
              </w:rPr>
              <w:t>метода)</w:t>
            </w:r>
            <w:r w:rsidRPr="00C90D83">
              <w:rPr>
                <w:bCs/>
                <w:lang w:val="sr-Cyrl-CS" w:eastAsia="en-US"/>
              </w:rPr>
              <w:t>.</w:t>
            </w:r>
          </w:p>
          <w:p w:rsidR="00A31FE5" w:rsidRPr="00C90D83" w:rsidRDefault="00A31FE5" w:rsidP="008D5913">
            <w:pPr>
              <w:rPr>
                <w:b/>
                <w:bCs/>
                <w:lang w:val="sr-Cyrl-CS"/>
              </w:rPr>
            </w:pPr>
          </w:p>
        </w:tc>
      </w:tr>
      <w:tr w:rsidR="00A31FE5" w:rsidRPr="00C90D83" w:rsidTr="008D5913">
        <w:trPr>
          <w:jc w:val="center"/>
        </w:trPr>
        <w:tc>
          <w:tcPr>
            <w:tcW w:w="8862" w:type="dxa"/>
            <w:gridSpan w:val="8"/>
            <w:shd w:val="clear" w:color="auto" w:fill="auto"/>
          </w:tcPr>
          <w:p w:rsidR="00A31FE5" w:rsidRPr="00C90D83" w:rsidRDefault="00A31FE5" w:rsidP="008D5913">
            <w:pPr>
              <w:jc w:val="center"/>
              <w:rPr>
                <w:b/>
                <w:bCs/>
                <w:lang w:val="ru-RU"/>
              </w:rPr>
            </w:pPr>
            <w:r w:rsidRPr="00C90D83">
              <w:rPr>
                <w:b/>
                <w:bCs/>
                <w:lang w:val="sr-Cyrl-CS"/>
              </w:rPr>
              <w:t>Оцена  знања (максимални број поена 100)</w:t>
            </w:r>
          </w:p>
        </w:tc>
      </w:tr>
      <w:tr w:rsidR="00A31FE5" w:rsidRPr="00C90D83" w:rsidTr="008D5913">
        <w:trPr>
          <w:jc w:val="center"/>
        </w:trPr>
        <w:tc>
          <w:tcPr>
            <w:tcW w:w="3109" w:type="dxa"/>
            <w:gridSpan w:val="3"/>
            <w:shd w:val="clear" w:color="auto" w:fill="auto"/>
          </w:tcPr>
          <w:p w:rsidR="00A31FE5" w:rsidRPr="00C90D83" w:rsidRDefault="00A31FE5" w:rsidP="008D5913">
            <w:pPr>
              <w:rPr>
                <w:lang w:val="sr-Cyrl-CS"/>
              </w:rPr>
            </w:pPr>
            <w:r w:rsidRPr="00C90D83">
              <w:rPr>
                <w:b/>
                <w:iCs/>
                <w:lang w:val="sr-Cyrl-CS"/>
              </w:rPr>
              <w:t>Предиспитне обавезе</w:t>
            </w:r>
          </w:p>
        </w:tc>
        <w:tc>
          <w:tcPr>
            <w:tcW w:w="1691" w:type="dxa"/>
            <w:gridSpan w:val="2"/>
            <w:shd w:val="clear" w:color="auto" w:fill="auto"/>
          </w:tcPr>
          <w:p w:rsidR="00A31FE5" w:rsidRPr="00E255AD" w:rsidRDefault="00A31FE5" w:rsidP="008D5913">
            <w:pPr>
              <w:rPr>
                <w:bCs/>
              </w:rPr>
            </w:pPr>
            <w:r w:rsidRPr="00E255AD">
              <w:rPr>
                <w:bCs/>
              </w:rPr>
              <w:t>поена</w:t>
            </w:r>
          </w:p>
        </w:tc>
        <w:tc>
          <w:tcPr>
            <w:tcW w:w="2917" w:type="dxa"/>
            <w:gridSpan w:val="2"/>
            <w:shd w:val="clear" w:color="auto" w:fill="auto"/>
          </w:tcPr>
          <w:p w:rsidR="00A31FE5" w:rsidRPr="00C90D83" w:rsidRDefault="00A31FE5" w:rsidP="008D5913">
            <w:r w:rsidRPr="00C90D83">
              <w:t xml:space="preserve">Завршни испит </w:t>
            </w:r>
          </w:p>
        </w:tc>
        <w:tc>
          <w:tcPr>
            <w:tcW w:w="1145" w:type="dxa"/>
            <w:shd w:val="clear" w:color="auto" w:fill="auto"/>
          </w:tcPr>
          <w:p w:rsidR="00A31FE5" w:rsidRPr="00E255AD" w:rsidRDefault="00A31FE5" w:rsidP="008D5913">
            <w:pPr>
              <w:rPr>
                <w:iCs/>
              </w:rPr>
            </w:pPr>
            <w:r w:rsidRPr="00E255AD">
              <w:rPr>
                <w:iCs/>
              </w:rPr>
              <w:t>поена</w:t>
            </w:r>
          </w:p>
        </w:tc>
      </w:tr>
      <w:tr w:rsidR="00A31FE5" w:rsidRPr="00C90D83" w:rsidTr="008D5913">
        <w:trPr>
          <w:jc w:val="center"/>
        </w:trPr>
        <w:tc>
          <w:tcPr>
            <w:tcW w:w="3109" w:type="dxa"/>
            <w:gridSpan w:val="3"/>
            <w:shd w:val="clear" w:color="auto" w:fill="auto"/>
          </w:tcPr>
          <w:p w:rsidR="00A31FE5" w:rsidRPr="00C90D83" w:rsidRDefault="00A31FE5" w:rsidP="008D5913">
            <w:pPr>
              <w:rPr>
                <w:i/>
                <w:iCs/>
                <w:lang w:val="sr-Cyrl-CS"/>
              </w:rPr>
            </w:pPr>
            <w:r w:rsidRPr="00C90D83">
              <w:rPr>
                <w:lang w:val="sr-Cyrl-CS"/>
              </w:rPr>
              <w:t>активност у току предавања</w:t>
            </w:r>
          </w:p>
        </w:tc>
        <w:tc>
          <w:tcPr>
            <w:tcW w:w="1691" w:type="dxa"/>
            <w:gridSpan w:val="2"/>
            <w:shd w:val="clear" w:color="auto" w:fill="auto"/>
          </w:tcPr>
          <w:p w:rsidR="00A31FE5" w:rsidRPr="00C90D83" w:rsidRDefault="00A31FE5" w:rsidP="008D5913">
            <w:pPr>
              <w:jc w:val="center"/>
              <w:rPr>
                <w:bCs/>
                <w:lang w:val="sr-Cyrl-CS"/>
              </w:rPr>
            </w:pPr>
            <w:r w:rsidRPr="00C90D83">
              <w:rPr>
                <w:bCs/>
                <w:lang w:val="sr-Cyrl-CS"/>
              </w:rPr>
              <w:t>10</w:t>
            </w:r>
          </w:p>
        </w:tc>
        <w:tc>
          <w:tcPr>
            <w:tcW w:w="2917" w:type="dxa"/>
            <w:gridSpan w:val="2"/>
            <w:shd w:val="clear" w:color="auto" w:fill="auto"/>
          </w:tcPr>
          <w:p w:rsidR="00A31FE5" w:rsidRPr="00C90D83" w:rsidRDefault="00A31FE5" w:rsidP="008D5913">
            <w:pPr>
              <w:rPr>
                <w:i/>
                <w:iCs/>
                <w:lang w:val="sr-Cyrl-CS"/>
              </w:rPr>
            </w:pPr>
            <w:r w:rsidRPr="00C90D83">
              <w:rPr>
                <w:lang w:val="sr-Cyrl-CS"/>
              </w:rPr>
              <w:t>писмени испит</w:t>
            </w:r>
          </w:p>
        </w:tc>
        <w:tc>
          <w:tcPr>
            <w:tcW w:w="1145" w:type="dxa"/>
            <w:shd w:val="clear" w:color="auto" w:fill="auto"/>
          </w:tcPr>
          <w:p w:rsidR="00A31FE5" w:rsidRPr="00C90D83" w:rsidRDefault="00A31FE5" w:rsidP="008D5913">
            <w:pPr>
              <w:jc w:val="center"/>
              <w:rPr>
                <w:iCs/>
                <w:lang w:val="sr-Cyrl-CS"/>
              </w:rPr>
            </w:pPr>
          </w:p>
        </w:tc>
      </w:tr>
      <w:tr w:rsidR="00A31FE5" w:rsidRPr="00C90D83" w:rsidTr="008D5913">
        <w:trPr>
          <w:trHeight w:val="70"/>
          <w:jc w:val="center"/>
        </w:trPr>
        <w:tc>
          <w:tcPr>
            <w:tcW w:w="3109" w:type="dxa"/>
            <w:gridSpan w:val="3"/>
            <w:shd w:val="clear" w:color="auto" w:fill="auto"/>
          </w:tcPr>
          <w:p w:rsidR="00A31FE5" w:rsidRPr="00C90D83" w:rsidRDefault="00A31FE5" w:rsidP="008D5913">
            <w:pPr>
              <w:rPr>
                <w:i/>
                <w:iCs/>
                <w:lang w:val="sr-Cyrl-CS"/>
              </w:rPr>
            </w:pPr>
            <w:r w:rsidRPr="00C90D83">
              <w:rPr>
                <w:lang w:val="sr-Cyrl-CS"/>
              </w:rPr>
              <w:t>практична настава</w:t>
            </w:r>
          </w:p>
        </w:tc>
        <w:tc>
          <w:tcPr>
            <w:tcW w:w="1691" w:type="dxa"/>
            <w:gridSpan w:val="2"/>
            <w:shd w:val="clear" w:color="auto" w:fill="auto"/>
          </w:tcPr>
          <w:p w:rsidR="00A31FE5" w:rsidRPr="00C90D83" w:rsidRDefault="00A31FE5" w:rsidP="008D5913">
            <w:pPr>
              <w:jc w:val="center"/>
              <w:rPr>
                <w:bCs/>
                <w:lang w:val="sr-Cyrl-CS"/>
              </w:rPr>
            </w:pPr>
            <w:r>
              <w:rPr>
                <w:bCs/>
                <w:lang w:val="sr-Cyrl-CS"/>
              </w:rPr>
              <w:t>20</w:t>
            </w:r>
          </w:p>
        </w:tc>
        <w:tc>
          <w:tcPr>
            <w:tcW w:w="2917" w:type="dxa"/>
            <w:gridSpan w:val="2"/>
            <w:shd w:val="clear" w:color="auto" w:fill="auto"/>
          </w:tcPr>
          <w:p w:rsidR="00A31FE5" w:rsidRPr="00C90D83" w:rsidRDefault="00A31FE5" w:rsidP="008D5913">
            <w:pPr>
              <w:rPr>
                <w:i/>
                <w:iCs/>
                <w:lang w:val="sr-Cyrl-CS"/>
              </w:rPr>
            </w:pPr>
            <w:r w:rsidRPr="00C90D83">
              <w:rPr>
                <w:lang w:val="sr-Cyrl-CS"/>
              </w:rPr>
              <w:t>усмени испит</w:t>
            </w:r>
          </w:p>
        </w:tc>
        <w:tc>
          <w:tcPr>
            <w:tcW w:w="1145" w:type="dxa"/>
            <w:shd w:val="clear" w:color="auto" w:fill="auto"/>
          </w:tcPr>
          <w:p w:rsidR="00A31FE5" w:rsidRPr="00C90D83" w:rsidRDefault="00A31FE5" w:rsidP="008D5913">
            <w:pPr>
              <w:jc w:val="center"/>
              <w:rPr>
                <w:iCs/>
                <w:lang w:val="sr-Cyrl-CS"/>
              </w:rPr>
            </w:pPr>
            <w:r>
              <w:rPr>
                <w:iCs/>
                <w:lang w:val="sr-Cyrl-CS"/>
              </w:rPr>
              <w:t>3</w:t>
            </w:r>
            <w:r w:rsidRPr="00C90D83">
              <w:rPr>
                <w:iCs/>
                <w:lang w:val="sr-Cyrl-CS"/>
              </w:rPr>
              <w:t>0</w:t>
            </w:r>
          </w:p>
        </w:tc>
      </w:tr>
      <w:tr w:rsidR="00A31FE5" w:rsidRPr="00C90D83" w:rsidTr="008D5913">
        <w:trPr>
          <w:jc w:val="center"/>
        </w:trPr>
        <w:tc>
          <w:tcPr>
            <w:tcW w:w="3109" w:type="dxa"/>
            <w:gridSpan w:val="3"/>
            <w:shd w:val="clear" w:color="auto" w:fill="auto"/>
          </w:tcPr>
          <w:p w:rsidR="00A31FE5" w:rsidRPr="00C90D83" w:rsidRDefault="00A31FE5" w:rsidP="008D5913">
            <w:pPr>
              <w:rPr>
                <w:i/>
                <w:iCs/>
                <w:lang w:val="sr-Cyrl-CS"/>
              </w:rPr>
            </w:pPr>
            <w:r w:rsidRPr="00C90D83">
              <w:rPr>
                <w:lang w:val="sr-Cyrl-CS"/>
              </w:rPr>
              <w:t>колоквијум-и</w:t>
            </w:r>
          </w:p>
        </w:tc>
        <w:tc>
          <w:tcPr>
            <w:tcW w:w="1691" w:type="dxa"/>
            <w:gridSpan w:val="2"/>
            <w:shd w:val="clear" w:color="auto" w:fill="auto"/>
          </w:tcPr>
          <w:p w:rsidR="00A31FE5" w:rsidRPr="00C90D83" w:rsidRDefault="00A31FE5" w:rsidP="008D5913">
            <w:pPr>
              <w:jc w:val="center"/>
              <w:rPr>
                <w:bCs/>
                <w:lang w:val="sr-Cyrl-CS"/>
              </w:rPr>
            </w:pPr>
            <w:r w:rsidRPr="00C90D83">
              <w:rPr>
                <w:bCs/>
                <w:lang w:val="sr-Cyrl-CS"/>
              </w:rPr>
              <w:t>40</w:t>
            </w:r>
          </w:p>
        </w:tc>
        <w:tc>
          <w:tcPr>
            <w:tcW w:w="2917" w:type="dxa"/>
            <w:gridSpan w:val="2"/>
            <w:shd w:val="clear" w:color="auto" w:fill="auto"/>
          </w:tcPr>
          <w:p w:rsidR="00A31FE5" w:rsidRPr="00C90D83" w:rsidRDefault="00A31FE5" w:rsidP="008D5913">
            <w:pPr>
              <w:rPr>
                <w:i/>
                <w:iCs/>
                <w:lang w:val="sr-Cyrl-CS"/>
              </w:rPr>
            </w:pPr>
          </w:p>
        </w:tc>
        <w:tc>
          <w:tcPr>
            <w:tcW w:w="1145" w:type="dxa"/>
            <w:shd w:val="clear" w:color="auto" w:fill="auto"/>
          </w:tcPr>
          <w:p w:rsidR="00A31FE5" w:rsidRPr="00C90D83" w:rsidRDefault="00A31FE5" w:rsidP="008D5913">
            <w:pPr>
              <w:jc w:val="center"/>
              <w:rPr>
                <w:i/>
                <w:iCs/>
                <w:lang w:val="sr-Cyrl-CS"/>
              </w:rPr>
            </w:pPr>
          </w:p>
        </w:tc>
      </w:tr>
      <w:tr w:rsidR="00A31FE5" w:rsidRPr="00C90D83" w:rsidTr="008D5913">
        <w:trPr>
          <w:jc w:val="center"/>
        </w:trPr>
        <w:tc>
          <w:tcPr>
            <w:tcW w:w="3109" w:type="dxa"/>
            <w:gridSpan w:val="3"/>
            <w:shd w:val="clear" w:color="auto" w:fill="auto"/>
          </w:tcPr>
          <w:p w:rsidR="00A31FE5" w:rsidRPr="00C90D83" w:rsidRDefault="00A31FE5" w:rsidP="008D5913">
            <w:pPr>
              <w:rPr>
                <w:lang w:val="sr-Cyrl-CS"/>
              </w:rPr>
            </w:pPr>
            <w:r w:rsidRPr="00C90D83">
              <w:rPr>
                <w:lang w:val="sr-Cyrl-CS"/>
              </w:rPr>
              <w:t>семинар-и</w:t>
            </w:r>
          </w:p>
        </w:tc>
        <w:tc>
          <w:tcPr>
            <w:tcW w:w="1691" w:type="dxa"/>
            <w:gridSpan w:val="2"/>
            <w:shd w:val="clear" w:color="auto" w:fill="auto"/>
          </w:tcPr>
          <w:p w:rsidR="00A31FE5" w:rsidRPr="00C90D83" w:rsidRDefault="00A31FE5" w:rsidP="008D5913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2917" w:type="dxa"/>
            <w:gridSpan w:val="2"/>
            <w:shd w:val="clear" w:color="auto" w:fill="auto"/>
          </w:tcPr>
          <w:p w:rsidR="00A31FE5" w:rsidRPr="00C90D83" w:rsidRDefault="00A31FE5" w:rsidP="008D5913">
            <w:pPr>
              <w:rPr>
                <w:i/>
                <w:iCs/>
                <w:lang w:val="sr-Cyrl-CS"/>
              </w:rPr>
            </w:pPr>
          </w:p>
        </w:tc>
        <w:tc>
          <w:tcPr>
            <w:tcW w:w="1145" w:type="dxa"/>
            <w:shd w:val="clear" w:color="auto" w:fill="auto"/>
          </w:tcPr>
          <w:p w:rsidR="00A31FE5" w:rsidRPr="00C90D83" w:rsidRDefault="00A31FE5" w:rsidP="008D5913">
            <w:pPr>
              <w:rPr>
                <w:i/>
                <w:iCs/>
                <w:lang w:val="sr-Cyrl-CS"/>
              </w:rPr>
            </w:pPr>
          </w:p>
        </w:tc>
      </w:tr>
    </w:tbl>
    <w:p w:rsidR="00995E89" w:rsidRDefault="00995E89">
      <w:bookmarkStart w:id="1" w:name="_GoBack"/>
      <w:bookmarkEnd w:id="1"/>
    </w:p>
    <w:sectPr w:rsidR="00995E89" w:rsidSect="00AC7660">
      <w:pgSz w:w="11906" w:h="16838" w:code="9"/>
      <w:pgMar w:top="232" w:right="567" w:bottom="232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D36B72"/>
    <w:multiLevelType w:val="hybridMultilevel"/>
    <w:tmpl w:val="AD7621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97280E"/>
    <w:multiLevelType w:val="hybridMultilevel"/>
    <w:tmpl w:val="556208EA"/>
    <w:lvl w:ilvl="0" w:tplc="39D02E94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70969B9"/>
    <w:multiLevelType w:val="hybridMultilevel"/>
    <w:tmpl w:val="4A62F852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FB48F6"/>
    <w:multiLevelType w:val="hybridMultilevel"/>
    <w:tmpl w:val="58E601DE"/>
    <w:lvl w:ilvl="0" w:tplc="8AB484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E21004"/>
    <w:multiLevelType w:val="hybridMultilevel"/>
    <w:tmpl w:val="136432EA"/>
    <w:lvl w:ilvl="0" w:tplc="DF6CB82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9B4103F"/>
    <w:multiLevelType w:val="hybridMultilevel"/>
    <w:tmpl w:val="F250A836"/>
    <w:lvl w:ilvl="0" w:tplc="4AE8286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2E1802CA"/>
    <w:multiLevelType w:val="hybridMultilevel"/>
    <w:tmpl w:val="3120F0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1F0124D"/>
    <w:multiLevelType w:val="hybridMultilevel"/>
    <w:tmpl w:val="61AEA4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5CB7DE9"/>
    <w:multiLevelType w:val="hybridMultilevel"/>
    <w:tmpl w:val="29FAA1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D8C62C7"/>
    <w:multiLevelType w:val="hybridMultilevel"/>
    <w:tmpl w:val="41BC47D0"/>
    <w:lvl w:ilvl="0" w:tplc="EC40E25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F181477"/>
    <w:multiLevelType w:val="hybridMultilevel"/>
    <w:tmpl w:val="5DAABB2A"/>
    <w:lvl w:ilvl="0" w:tplc="8AB484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2D21749"/>
    <w:multiLevelType w:val="hybridMultilevel"/>
    <w:tmpl w:val="CC7646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ACA69F5"/>
    <w:multiLevelType w:val="hybridMultilevel"/>
    <w:tmpl w:val="3A88F0B4"/>
    <w:lvl w:ilvl="0" w:tplc="DF6CB822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82" w:hanging="360"/>
      </w:pPr>
    </w:lvl>
    <w:lvl w:ilvl="2" w:tplc="0409001B" w:tentative="1">
      <w:start w:val="1"/>
      <w:numFmt w:val="lowerRoman"/>
      <w:lvlText w:val="%3."/>
      <w:lvlJc w:val="right"/>
      <w:pPr>
        <w:ind w:left="2302" w:hanging="180"/>
      </w:pPr>
    </w:lvl>
    <w:lvl w:ilvl="3" w:tplc="0409000F" w:tentative="1">
      <w:start w:val="1"/>
      <w:numFmt w:val="decimal"/>
      <w:lvlText w:val="%4."/>
      <w:lvlJc w:val="left"/>
      <w:pPr>
        <w:ind w:left="3022" w:hanging="360"/>
      </w:pPr>
    </w:lvl>
    <w:lvl w:ilvl="4" w:tplc="04090019" w:tentative="1">
      <w:start w:val="1"/>
      <w:numFmt w:val="lowerLetter"/>
      <w:lvlText w:val="%5."/>
      <w:lvlJc w:val="left"/>
      <w:pPr>
        <w:ind w:left="3742" w:hanging="360"/>
      </w:pPr>
    </w:lvl>
    <w:lvl w:ilvl="5" w:tplc="0409001B" w:tentative="1">
      <w:start w:val="1"/>
      <w:numFmt w:val="lowerRoman"/>
      <w:lvlText w:val="%6."/>
      <w:lvlJc w:val="right"/>
      <w:pPr>
        <w:ind w:left="4462" w:hanging="180"/>
      </w:pPr>
    </w:lvl>
    <w:lvl w:ilvl="6" w:tplc="0409000F" w:tentative="1">
      <w:start w:val="1"/>
      <w:numFmt w:val="decimal"/>
      <w:lvlText w:val="%7."/>
      <w:lvlJc w:val="left"/>
      <w:pPr>
        <w:ind w:left="5182" w:hanging="360"/>
      </w:pPr>
    </w:lvl>
    <w:lvl w:ilvl="7" w:tplc="04090019" w:tentative="1">
      <w:start w:val="1"/>
      <w:numFmt w:val="lowerLetter"/>
      <w:lvlText w:val="%8."/>
      <w:lvlJc w:val="left"/>
      <w:pPr>
        <w:ind w:left="5902" w:hanging="360"/>
      </w:pPr>
    </w:lvl>
    <w:lvl w:ilvl="8" w:tplc="040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3">
    <w:nsid w:val="7BF71639"/>
    <w:multiLevelType w:val="hybridMultilevel"/>
    <w:tmpl w:val="AF68B378"/>
    <w:lvl w:ilvl="0" w:tplc="9098A2B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13"/>
  </w:num>
  <w:num w:numId="4">
    <w:abstractNumId w:val="0"/>
  </w:num>
  <w:num w:numId="5">
    <w:abstractNumId w:val="1"/>
  </w:num>
  <w:num w:numId="6">
    <w:abstractNumId w:val="9"/>
  </w:num>
  <w:num w:numId="7">
    <w:abstractNumId w:val="11"/>
  </w:num>
  <w:num w:numId="8">
    <w:abstractNumId w:val="8"/>
  </w:num>
  <w:num w:numId="9">
    <w:abstractNumId w:val="7"/>
  </w:num>
  <w:num w:numId="10">
    <w:abstractNumId w:val="3"/>
  </w:num>
  <w:num w:numId="11">
    <w:abstractNumId w:val="10"/>
  </w:num>
  <w:num w:numId="12">
    <w:abstractNumId w:val="4"/>
  </w:num>
  <w:num w:numId="13">
    <w:abstractNumId w:val="5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2AD9"/>
    <w:rsid w:val="00461D1D"/>
    <w:rsid w:val="0049623E"/>
    <w:rsid w:val="007209B2"/>
    <w:rsid w:val="007643A6"/>
    <w:rsid w:val="00995E89"/>
    <w:rsid w:val="009D2983"/>
    <w:rsid w:val="00A31FE5"/>
    <w:rsid w:val="00AC7660"/>
    <w:rsid w:val="00BC4931"/>
    <w:rsid w:val="00E069C2"/>
    <w:rsid w:val="00E146A5"/>
    <w:rsid w:val="00F32AD9"/>
    <w:rsid w:val="00FD506D"/>
    <w:rsid w:val="00FF1A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09B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Heading3">
    <w:name w:val="heading 3"/>
    <w:basedOn w:val="Normal"/>
    <w:next w:val="Normal"/>
    <w:link w:val="Heading3Char"/>
    <w:uiPriority w:val="9"/>
    <w:qFormat/>
    <w:rsid w:val="007209B2"/>
    <w:pPr>
      <w:keepNext/>
      <w:outlineLvl w:val="2"/>
    </w:pPr>
    <w:rPr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7209B2"/>
    <w:rPr>
      <w:rFonts w:ascii="Times New Roman" w:eastAsia="Times New Roman" w:hAnsi="Times New Roman" w:cs="Times New Roman"/>
      <w:b/>
      <w:bCs/>
      <w:sz w:val="20"/>
      <w:szCs w:val="26"/>
      <w:lang w:val="sr-Latn-CS" w:eastAsia="sr-Latn-CS"/>
    </w:rPr>
  </w:style>
  <w:style w:type="paragraph" w:styleId="ListParagraph">
    <w:name w:val="List Paragraph"/>
    <w:basedOn w:val="Normal"/>
    <w:uiPriority w:val="34"/>
    <w:qFormat/>
    <w:rsid w:val="00461D1D"/>
    <w:pPr>
      <w:ind w:left="720"/>
      <w:contextualSpacing/>
    </w:pPr>
  </w:style>
  <w:style w:type="paragraph" w:styleId="BodyTextIndent">
    <w:name w:val="Body Text Indent"/>
    <w:basedOn w:val="Normal"/>
    <w:link w:val="BodyTextIndentChar"/>
    <w:rsid w:val="007643A6"/>
    <w:pPr>
      <w:widowControl/>
      <w:autoSpaceDE/>
      <w:autoSpaceDN/>
      <w:adjustRightInd/>
      <w:ind w:left="360"/>
    </w:pPr>
    <w:rPr>
      <w:sz w:val="24"/>
      <w:szCs w:val="24"/>
      <w:lang w:val="sr-Cyrl-CS" w:eastAsia="x-none"/>
    </w:rPr>
  </w:style>
  <w:style w:type="character" w:customStyle="1" w:styleId="BodyTextIndentChar">
    <w:name w:val="Body Text Indent Char"/>
    <w:basedOn w:val="DefaultParagraphFont"/>
    <w:link w:val="BodyTextIndent"/>
    <w:rsid w:val="007643A6"/>
    <w:rPr>
      <w:rFonts w:ascii="Times New Roman" w:eastAsia="Times New Roman" w:hAnsi="Times New Roman" w:cs="Times New Roman"/>
      <w:sz w:val="24"/>
      <w:szCs w:val="24"/>
      <w:lang w:val="sr-Cyrl-CS" w:eastAsia="x-none"/>
    </w:rPr>
  </w:style>
  <w:style w:type="character" w:styleId="Hyperlink">
    <w:name w:val="Hyperlink"/>
    <w:uiPriority w:val="99"/>
    <w:unhideWhenUsed/>
    <w:rsid w:val="007643A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09B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Heading3">
    <w:name w:val="heading 3"/>
    <w:basedOn w:val="Normal"/>
    <w:next w:val="Normal"/>
    <w:link w:val="Heading3Char"/>
    <w:uiPriority w:val="9"/>
    <w:qFormat/>
    <w:rsid w:val="007209B2"/>
    <w:pPr>
      <w:keepNext/>
      <w:outlineLvl w:val="2"/>
    </w:pPr>
    <w:rPr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7209B2"/>
    <w:rPr>
      <w:rFonts w:ascii="Times New Roman" w:eastAsia="Times New Roman" w:hAnsi="Times New Roman" w:cs="Times New Roman"/>
      <w:b/>
      <w:bCs/>
      <w:sz w:val="20"/>
      <w:szCs w:val="26"/>
      <w:lang w:val="sr-Latn-CS" w:eastAsia="sr-Latn-CS"/>
    </w:rPr>
  </w:style>
  <w:style w:type="paragraph" w:styleId="ListParagraph">
    <w:name w:val="List Paragraph"/>
    <w:basedOn w:val="Normal"/>
    <w:uiPriority w:val="34"/>
    <w:qFormat/>
    <w:rsid w:val="00461D1D"/>
    <w:pPr>
      <w:ind w:left="720"/>
      <w:contextualSpacing/>
    </w:pPr>
  </w:style>
  <w:style w:type="paragraph" w:styleId="BodyTextIndent">
    <w:name w:val="Body Text Indent"/>
    <w:basedOn w:val="Normal"/>
    <w:link w:val="BodyTextIndentChar"/>
    <w:rsid w:val="007643A6"/>
    <w:pPr>
      <w:widowControl/>
      <w:autoSpaceDE/>
      <w:autoSpaceDN/>
      <w:adjustRightInd/>
      <w:ind w:left="360"/>
    </w:pPr>
    <w:rPr>
      <w:sz w:val="24"/>
      <w:szCs w:val="24"/>
      <w:lang w:val="sr-Cyrl-CS" w:eastAsia="x-none"/>
    </w:rPr>
  </w:style>
  <w:style w:type="character" w:customStyle="1" w:styleId="BodyTextIndentChar">
    <w:name w:val="Body Text Indent Char"/>
    <w:basedOn w:val="DefaultParagraphFont"/>
    <w:link w:val="BodyTextIndent"/>
    <w:rsid w:val="007643A6"/>
    <w:rPr>
      <w:rFonts w:ascii="Times New Roman" w:eastAsia="Times New Roman" w:hAnsi="Times New Roman" w:cs="Times New Roman"/>
      <w:sz w:val="24"/>
      <w:szCs w:val="24"/>
      <w:lang w:val="sr-Cyrl-CS" w:eastAsia="x-none"/>
    </w:rPr>
  </w:style>
  <w:style w:type="character" w:styleId="Hyperlink">
    <w:name w:val="Hyperlink"/>
    <w:uiPriority w:val="99"/>
    <w:unhideWhenUsed/>
    <w:rsid w:val="007643A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352</Words>
  <Characters>2009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Joca</dc:creator>
  <cp:lastModifiedBy>Joca</cp:lastModifiedBy>
  <cp:revision>2</cp:revision>
  <dcterms:created xsi:type="dcterms:W3CDTF">2013-09-24T10:43:00Z</dcterms:created>
  <dcterms:modified xsi:type="dcterms:W3CDTF">2013-09-24T10:43:00Z</dcterms:modified>
</cp:coreProperties>
</file>